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4A" w:rsidRDefault="00AE7189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t-EE"/>
        </w:rPr>
        <w:drawing>
          <wp:anchor distT="0" distB="0" distL="114300" distR="114300" simplePos="0" relativeHeight="251659264" behindDoc="0" locked="0" layoutInCell="1" allowOverlap="1" wp14:anchorId="325E9853" wp14:editId="72067793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697990" cy="662940"/>
            <wp:effectExtent l="0" t="0" r="0" b="0"/>
            <wp:wrapThrough wrapText="bothSides">
              <wp:wrapPolygon edited="0">
                <wp:start x="2666" y="2483"/>
                <wp:lineTo x="1454" y="6828"/>
                <wp:lineTo x="969" y="9931"/>
                <wp:lineTo x="1212" y="13655"/>
                <wp:lineTo x="2666" y="17379"/>
                <wp:lineTo x="2908" y="18621"/>
                <wp:lineTo x="4847" y="18621"/>
                <wp:lineTo x="16721" y="16759"/>
                <wp:lineTo x="16721" y="13655"/>
                <wp:lineTo x="20114" y="13655"/>
                <wp:lineTo x="20114" y="6207"/>
                <wp:lineTo x="5089" y="2483"/>
                <wp:lineTo x="2666" y="2483"/>
              </wp:wrapPolygon>
            </wp:wrapThrough>
            <wp:docPr id="1" name="Pilt 1" descr="Description: Description: \\dok\dok\4_TK-Arenguosakond\Priv\Koolitused\koolitused 2\LOGOD\RAK_logo (2014)\RAK_logo_alternatiiv_varvilin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\\dok\dok\4_TK-Arenguosakond\Priv\Koolitused\koolitused 2\LOGOD\RAK_logo (2014)\RAK_logo_alternatiiv_varvilin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75E" w:rsidRDefault="0063775E"/>
    <w:p w:rsidR="0063775E" w:rsidRDefault="0063775E"/>
    <w:p w:rsidR="00AE7189" w:rsidRPr="00AE7189" w:rsidRDefault="00AE7189" w:rsidP="00AE71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</w:pPr>
    </w:p>
    <w:p w:rsidR="0063775E" w:rsidRPr="00AE7189" w:rsidRDefault="00AE7189" w:rsidP="00AE71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AE71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Kursus: „</w:t>
      </w:r>
      <w:proofErr w:type="spellStart"/>
      <w:r w:rsidRPr="00AE71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Mitmeotstarbelised</w:t>
      </w:r>
      <w:proofErr w:type="spellEnd"/>
      <w:r w:rsidRPr="00AE71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 xml:space="preserve"> aiataimed“</w:t>
      </w:r>
    </w:p>
    <w:p w:rsidR="0063775E" w:rsidRDefault="00AE7189">
      <w:r w:rsidRPr="0037556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Koht ja aeg: </w:t>
      </w:r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Pargi 32, Räpina, Räpina Aianduskool</w:t>
      </w:r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375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Aeg:</w:t>
      </w:r>
      <w:r w:rsidRPr="003755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16.apr.-okt.</w:t>
      </w:r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2016 kell 9.00</w:t>
      </w:r>
    </w:p>
    <w:p w:rsidR="00552509" w:rsidRPr="00552509" w:rsidRDefault="00552509" w:rsidP="00552509">
      <w:pPr>
        <w:tabs>
          <w:tab w:val="left" w:pos="5760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zh-CN"/>
        </w:rPr>
      </w:pPr>
      <w:r w:rsidRPr="0055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CN"/>
        </w:rPr>
        <w:t xml:space="preserve">I </w:t>
      </w:r>
      <w:proofErr w:type="spellStart"/>
      <w:r w:rsidRPr="0055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CN"/>
        </w:rPr>
        <w:t>õppepäeva</w:t>
      </w:r>
      <w:proofErr w:type="spellEnd"/>
      <w:r w:rsidRPr="0055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CN"/>
        </w:rPr>
        <w:t xml:space="preserve"> </w:t>
      </w:r>
      <w:proofErr w:type="spellStart"/>
      <w:r w:rsidRPr="0055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CN"/>
        </w:rPr>
        <w:t>temaatiline</w:t>
      </w:r>
      <w:proofErr w:type="spellEnd"/>
      <w:r w:rsidRPr="0055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CN"/>
        </w:rPr>
        <w:t xml:space="preserve"> </w:t>
      </w:r>
      <w:proofErr w:type="spellStart"/>
      <w:r w:rsidRPr="0055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CN"/>
        </w:rPr>
        <w:t>ajakava</w:t>
      </w:r>
      <w:proofErr w:type="spellEnd"/>
    </w:p>
    <w:p w:rsidR="00552509" w:rsidRPr="00552509" w:rsidRDefault="00552509" w:rsidP="00552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1474"/>
        <w:gridCol w:w="2916"/>
        <w:gridCol w:w="3081"/>
        <w:gridCol w:w="1591"/>
      </w:tblGrid>
      <w:tr w:rsidR="00552509" w:rsidRPr="00552509" w:rsidTr="00285B13">
        <w:tc>
          <w:tcPr>
            <w:tcW w:w="1474" w:type="dxa"/>
          </w:tcPr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b/>
                <w:lang w:val="en-GB"/>
              </w:rPr>
            </w:pPr>
            <w:proofErr w:type="spellStart"/>
            <w:r w:rsidRPr="00552509">
              <w:rPr>
                <w:rFonts w:eastAsia="Times New Roman" w:cs="Times New Roman"/>
                <w:b/>
                <w:lang w:val="en-GB"/>
              </w:rPr>
              <w:t>Õppepäev</w:t>
            </w:r>
            <w:proofErr w:type="spellEnd"/>
            <w:r w:rsidRPr="00552509">
              <w:rPr>
                <w:rFonts w:eastAsia="Times New Roman" w:cs="Times New Roman"/>
                <w:b/>
                <w:lang w:val="en-GB"/>
              </w:rPr>
              <w:t xml:space="preserve"> + </w:t>
            </w:r>
            <w:proofErr w:type="spellStart"/>
            <w:r w:rsidRPr="00552509">
              <w:rPr>
                <w:rFonts w:eastAsia="Times New Roman" w:cs="Times New Roman"/>
                <w:b/>
                <w:lang w:val="en-GB"/>
              </w:rPr>
              <w:t>kuupäev</w:t>
            </w:r>
            <w:proofErr w:type="spellEnd"/>
          </w:p>
        </w:tc>
        <w:tc>
          <w:tcPr>
            <w:tcW w:w="2916" w:type="dxa"/>
          </w:tcPr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b/>
                <w:lang w:val="en-GB"/>
              </w:rPr>
            </w:pPr>
            <w:proofErr w:type="spellStart"/>
            <w:r w:rsidRPr="00552509">
              <w:rPr>
                <w:rFonts w:eastAsia="Times New Roman" w:cs="Times New Roman"/>
                <w:b/>
                <w:lang w:val="en-GB"/>
              </w:rPr>
              <w:t>Ajakava</w:t>
            </w:r>
            <w:proofErr w:type="spellEnd"/>
            <w:r w:rsidRPr="00552509">
              <w:rPr>
                <w:rFonts w:eastAsia="Times New Roman" w:cs="Times New Roman"/>
                <w:b/>
                <w:lang w:val="en-GB"/>
              </w:rPr>
              <w:t xml:space="preserve"> </w:t>
            </w: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b/>
                <w:lang w:val="en-GB"/>
              </w:rPr>
            </w:pPr>
            <w:proofErr w:type="spellStart"/>
            <w:r w:rsidRPr="00552509">
              <w:rPr>
                <w:rFonts w:eastAsia="Times New Roman" w:cs="Times New Roman"/>
                <w:b/>
                <w:lang w:val="en-GB"/>
              </w:rPr>
              <w:t>ja</w:t>
            </w:r>
            <w:proofErr w:type="spellEnd"/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b/>
                <w:lang w:val="en-GB"/>
              </w:rPr>
            </w:pPr>
            <w:r w:rsidRPr="00552509">
              <w:rPr>
                <w:rFonts w:eastAsia="Times New Roman" w:cs="Times New Roman"/>
                <w:b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b/>
                <w:lang w:val="en-GB"/>
              </w:rPr>
              <w:t>esineja</w:t>
            </w:r>
            <w:proofErr w:type="spellEnd"/>
          </w:p>
        </w:tc>
        <w:tc>
          <w:tcPr>
            <w:tcW w:w="3081" w:type="dxa"/>
          </w:tcPr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b/>
                <w:lang w:val="en-GB"/>
              </w:rPr>
            </w:pPr>
            <w:proofErr w:type="spellStart"/>
            <w:r w:rsidRPr="00552509">
              <w:rPr>
                <w:rFonts w:eastAsia="Times New Roman" w:cs="Times New Roman"/>
                <w:b/>
                <w:lang w:val="en-GB"/>
              </w:rPr>
              <w:t>Teema</w:t>
            </w:r>
            <w:proofErr w:type="spellEnd"/>
          </w:p>
        </w:tc>
        <w:tc>
          <w:tcPr>
            <w:tcW w:w="1591" w:type="dxa"/>
          </w:tcPr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b/>
                <w:lang w:val="en-GB"/>
              </w:rPr>
            </w:pPr>
            <w:proofErr w:type="spellStart"/>
            <w:r w:rsidRPr="00552509">
              <w:rPr>
                <w:rFonts w:eastAsia="Times New Roman" w:cs="Times New Roman"/>
                <w:b/>
                <w:lang w:val="en-GB"/>
              </w:rPr>
              <w:t>Muud</w:t>
            </w:r>
            <w:proofErr w:type="spellEnd"/>
            <w:r w:rsidRPr="00552509">
              <w:rPr>
                <w:rFonts w:eastAsia="Times New Roman" w:cs="Times New Roman"/>
                <w:b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b/>
                <w:lang w:val="en-GB"/>
              </w:rPr>
              <w:t>täiendused</w:t>
            </w:r>
            <w:proofErr w:type="spellEnd"/>
          </w:p>
        </w:tc>
      </w:tr>
      <w:tr w:rsidR="00552509" w:rsidRPr="00552509" w:rsidTr="00285B13">
        <w:tc>
          <w:tcPr>
            <w:tcW w:w="1474" w:type="dxa"/>
          </w:tcPr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r w:rsidRPr="00552509">
              <w:rPr>
                <w:rFonts w:eastAsia="Times New Roman" w:cs="Times New Roman"/>
                <w:lang w:val="en-GB"/>
              </w:rPr>
              <w:t xml:space="preserve">I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õppepäev</w:t>
            </w:r>
            <w:proofErr w:type="spellEnd"/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r w:rsidRPr="00552509">
              <w:rPr>
                <w:rFonts w:eastAsia="Times New Roman" w:cs="Times New Roman"/>
                <w:lang w:val="en-GB"/>
              </w:rPr>
              <w:t>16.aprill</w:t>
            </w:r>
          </w:p>
        </w:tc>
        <w:tc>
          <w:tcPr>
            <w:tcW w:w="2916" w:type="dxa"/>
          </w:tcPr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r w:rsidRPr="00552509">
              <w:rPr>
                <w:rFonts w:eastAsia="Times New Roman" w:cs="Times New Roman"/>
                <w:lang w:val="en-GB"/>
              </w:rPr>
              <w:t xml:space="preserve"> 9.00 – 10.30 (2) –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õp.J.Kivistik</w:t>
            </w:r>
            <w:proofErr w:type="spellEnd"/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r w:rsidRPr="00552509">
              <w:rPr>
                <w:rFonts w:eastAsia="Times New Roman" w:cs="Times New Roman"/>
                <w:lang w:val="en-GB"/>
              </w:rPr>
              <w:t>10.30 – 10.45 paus</w:t>
            </w: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r w:rsidRPr="00552509">
              <w:rPr>
                <w:rFonts w:eastAsia="Times New Roman" w:cs="Times New Roman"/>
                <w:lang w:val="en-GB"/>
              </w:rPr>
              <w:t xml:space="preserve">10.45 – 12.15(2) –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õp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.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J.Kivistik</w:t>
            </w:r>
            <w:proofErr w:type="spellEnd"/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r w:rsidRPr="00552509">
              <w:rPr>
                <w:rFonts w:eastAsia="Times New Roman" w:cs="Times New Roman"/>
                <w:lang w:val="en-GB"/>
              </w:rPr>
              <w:t xml:space="preserve">12.15 – 13.00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lõuna</w:t>
            </w:r>
            <w:proofErr w:type="spellEnd"/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r w:rsidRPr="00552509">
              <w:rPr>
                <w:rFonts w:eastAsia="Times New Roman" w:cs="Times New Roman"/>
                <w:lang w:val="en-GB"/>
              </w:rPr>
              <w:t xml:space="preserve">13.00 – 14.30 (2) –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õp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.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T.Niiberg</w:t>
            </w:r>
            <w:proofErr w:type="spellEnd"/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r w:rsidRPr="00552509">
              <w:rPr>
                <w:rFonts w:eastAsia="Times New Roman" w:cs="Times New Roman"/>
                <w:lang w:val="en-GB"/>
              </w:rPr>
              <w:t>14.30 – 14.45 paus</w:t>
            </w: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r w:rsidRPr="00552509">
              <w:rPr>
                <w:rFonts w:eastAsia="Times New Roman" w:cs="Times New Roman"/>
                <w:lang w:val="en-GB"/>
              </w:rPr>
              <w:t xml:space="preserve">14.45 – 16.15 (3) –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õp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.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T.Niiberg</w:t>
            </w:r>
            <w:proofErr w:type="spellEnd"/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81" w:type="dxa"/>
          </w:tcPr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552509">
              <w:rPr>
                <w:rFonts w:eastAsia="Times New Roman" w:cs="Times New Roman"/>
                <w:lang w:val="en-GB"/>
              </w:rPr>
              <w:t>Söödavate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viljadega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ilupuud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ja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–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põõsad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>.</w:t>
            </w: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552509">
              <w:rPr>
                <w:rFonts w:eastAsia="Times New Roman" w:cs="Times New Roman"/>
                <w:lang w:val="en-GB"/>
              </w:rPr>
              <w:t>Puittaimede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mürgisus</w:t>
            </w:r>
            <w:proofErr w:type="spellEnd"/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552509">
              <w:rPr>
                <w:rFonts w:eastAsia="Times New Roman" w:cs="Times New Roman"/>
                <w:lang w:val="en-GB"/>
              </w:rPr>
              <w:t>Puittaimede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istikute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hankimine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ja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paljundamine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>.</w:t>
            </w: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552509">
              <w:rPr>
                <w:rFonts w:eastAsia="Times New Roman" w:cs="Times New Roman"/>
                <w:lang w:val="en-GB"/>
              </w:rPr>
              <w:t>Õpitavate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puittaimede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vastamine</w:t>
            </w:r>
            <w:proofErr w:type="spellEnd"/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552509">
              <w:rPr>
                <w:rFonts w:eastAsia="Times New Roman" w:cs="Times New Roman"/>
                <w:lang w:val="en-GB"/>
              </w:rPr>
              <w:t>Söödavad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lillekultuurid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salatitaimena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salatitaimedena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(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mungalilled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,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hostad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,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krüsanteem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,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nurmenukk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,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vaigulill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,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begooniad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,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verev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oblikas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jne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>.)</w:t>
            </w: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552509">
              <w:rPr>
                <w:rFonts w:eastAsia="Times New Roman" w:cs="Times New Roman"/>
                <w:lang w:val="en-GB"/>
              </w:rPr>
              <w:t>Salati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-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ja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maitsetaimed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musterpeenardes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ning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552509">
              <w:rPr>
                <w:rFonts w:eastAsia="Times New Roman" w:cs="Times New Roman"/>
                <w:lang w:val="en-GB"/>
              </w:rPr>
              <w:t>iluaianduses</w:t>
            </w:r>
            <w:proofErr w:type="spellEnd"/>
            <w:r w:rsidRPr="00552509">
              <w:rPr>
                <w:rFonts w:eastAsia="Times New Roman" w:cs="Times New Roman"/>
                <w:lang w:val="en-GB"/>
              </w:rPr>
              <w:t xml:space="preserve"> </w:t>
            </w:r>
          </w:p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591" w:type="dxa"/>
          </w:tcPr>
          <w:p w:rsidR="00552509" w:rsidRPr="00552509" w:rsidRDefault="00552509" w:rsidP="00552509">
            <w:pPr>
              <w:suppressAutoHyphens/>
              <w:spacing w:line="240" w:lineRule="auto"/>
              <w:rPr>
                <w:rFonts w:eastAsia="Times New Roman" w:cs="Times New Roman"/>
                <w:lang w:val="en-GB"/>
              </w:rPr>
            </w:pPr>
            <w:r w:rsidRPr="00552509">
              <w:rPr>
                <w:rFonts w:eastAsia="Times New Roman" w:cs="Times New Roman"/>
                <w:lang w:val="en-GB"/>
              </w:rPr>
              <w:t>8h</w:t>
            </w:r>
          </w:p>
        </w:tc>
      </w:tr>
    </w:tbl>
    <w:p w:rsidR="00552509" w:rsidRPr="00552509" w:rsidRDefault="00552509" w:rsidP="0055250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52509">
        <w:rPr>
          <w:rFonts w:ascii="Times New Roman" w:hAnsi="Times New Roman" w:cs="Times New Roman"/>
          <w:b/>
          <w:sz w:val="24"/>
          <w:szCs w:val="24"/>
        </w:rPr>
        <w:t>NB!</w:t>
      </w:r>
      <w:r w:rsidRPr="00552509">
        <w:rPr>
          <w:rFonts w:ascii="Times New Roman" w:hAnsi="Times New Roman" w:cs="Times New Roman"/>
          <w:sz w:val="24"/>
          <w:szCs w:val="24"/>
        </w:rPr>
        <w:t xml:space="preserve">  Õppepäevade ajakava jääb samaks, muutub aga temaatika</w:t>
      </w:r>
    </w:p>
    <w:p w:rsidR="0063775E" w:rsidRDefault="00135104">
      <w:pPr>
        <w:rPr>
          <w:noProof/>
          <w:lang w:eastAsia="et-EE"/>
        </w:rPr>
      </w:pPr>
      <w:r>
        <w:rPr>
          <w:noProof/>
          <w:lang w:eastAsia="et-EE"/>
        </w:rPr>
        <w:drawing>
          <wp:inline distT="0" distB="0" distL="0" distR="0" wp14:anchorId="07AE24A1" wp14:editId="3EBFE14C">
            <wp:extent cx="1440180" cy="1440180"/>
            <wp:effectExtent l="0" t="0" r="7620" b="7620"/>
            <wp:docPr id="2" name="Pilt 2" descr="http://cache.osta.ee/iv2/auctions/1_1_3297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.osta.ee/iv2/auctions/1_1_329772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t-EE"/>
        </w:rPr>
        <w:drawing>
          <wp:inline distT="0" distB="0" distL="0" distR="0" wp14:anchorId="785BDCD1" wp14:editId="0F98A050">
            <wp:extent cx="1401445" cy="1485900"/>
            <wp:effectExtent l="0" t="0" r="8255" b="0"/>
            <wp:docPr id="3" name="fancybox-img" descr="SUUR MUNGALILL Mahogany J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UUR MUNGALILL Mahogany Jew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47" cy="16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t-EE"/>
        </w:rPr>
        <w:drawing>
          <wp:inline distT="0" distB="0" distL="0" distR="0" wp14:anchorId="5BD23D8C" wp14:editId="2B900D96">
            <wp:extent cx="1874520" cy="1405890"/>
            <wp:effectExtent l="0" t="0" r="0" b="3810"/>
            <wp:docPr id="5" name="Pilt 5" descr="Pildiotsingu Saialille foto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ldiotsingu Saialille foto tulem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75E" w:rsidSect="0013510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E7"/>
    <w:rsid w:val="00135104"/>
    <w:rsid w:val="00552509"/>
    <w:rsid w:val="0063775E"/>
    <w:rsid w:val="007C02E7"/>
    <w:rsid w:val="009B2E94"/>
    <w:rsid w:val="00AE7189"/>
    <w:rsid w:val="00C2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202ED-5559-435B-9340-A46E294C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3775E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3775E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744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Gross</dc:creator>
  <cp:keywords/>
  <dc:description/>
  <cp:lastModifiedBy>Eda Gross</cp:lastModifiedBy>
  <cp:revision>5</cp:revision>
  <dcterms:created xsi:type="dcterms:W3CDTF">2016-04-04T06:52:00Z</dcterms:created>
  <dcterms:modified xsi:type="dcterms:W3CDTF">2016-04-04T07:21:00Z</dcterms:modified>
</cp:coreProperties>
</file>