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D39E0" w14:textId="3C48E40A" w:rsidR="001104D6" w:rsidRPr="00586F38" w:rsidRDefault="001104D6" w:rsidP="00990CA5">
      <w:pPr>
        <w:tabs>
          <w:tab w:val="left" w:pos="7020"/>
        </w:tabs>
        <w:rPr>
          <w:i/>
          <w:iCs w:val="0"/>
          <w:position w:val="10"/>
          <w:szCs w:val="22"/>
        </w:rPr>
      </w:pPr>
      <w:bookmarkStart w:id="0" w:name="_GoBack"/>
      <w:bookmarkEnd w:id="0"/>
    </w:p>
    <w:p w14:paraId="75B2266E" w14:textId="77777777" w:rsidR="00070D76" w:rsidRPr="00586F38" w:rsidRDefault="00070D76" w:rsidP="00990CA5">
      <w:pPr>
        <w:tabs>
          <w:tab w:val="left" w:pos="4536"/>
        </w:tabs>
        <w:rPr>
          <w:bCs/>
          <w:i/>
          <w:iCs w:val="0"/>
          <w:color w:val="000000"/>
          <w:spacing w:val="-9"/>
          <w:szCs w:val="22"/>
        </w:rPr>
        <w:sectPr w:rsidR="00070D76" w:rsidRPr="00586F38" w:rsidSect="00586F38">
          <w:headerReference w:type="default" r:id="rId11"/>
          <w:footerReference w:type="default" r:id="rId12"/>
          <w:pgSz w:w="12240" w:h="15840"/>
          <w:pgMar w:top="851" w:right="1134" w:bottom="680" w:left="1418" w:header="284" w:footer="454" w:gutter="0"/>
          <w:cols w:num="2" w:space="708"/>
          <w:docGrid w:linePitch="360"/>
        </w:sectPr>
      </w:pPr>
    </w:p>
    <w:p w14:paraId="33FB527D" w14:textId="1F589BB0" w:rsidR="006D42BA" w:rsidRPr="00586F38" w:rsidRDefault="009377D4" w:rsidP="006D42BA">
      <w:pPr>
        <w:tabs>
          <w:tab w:val="left" w:pos="4536"/>
        </w:tabs>
        <w:rPr>
          <w:i/>
          <w:iCs w:val="0"/>
          <w:szCs w:val="22"/>
        </w:rPr>
      </w:pPr>
      <w:r w:rsidRPr="00586F38">
        <w:rPr>
          <w:bCs/>
          <w:iCs w:val="0"/>
          <w:color w:val="000000"/>
          <w:spacing w:val="-7"/>
          <w:szCs w:val="22"/>
        </w:rPr>
        <w:lastRenderedPageBreak/>
        <w:t xml:space="preserve"> </w:t>
      </w:r>
      <w:r w:rsidR="006D42BA" w:rsidRPr="00586F38">
        <w:rPr>
          <w:bCs/>
          <w:iCs w:val="0"/>
          <w:color w:val="000000"/>
          <w:spacing w:val="-9"/>
          <w:szCs w:val="22"/>
        </w:rPr>
        <w:t>Õppeasutus:</w:t>
      </w:r>
      <w:r w:rsidR="006D42BA" w:rsidRPr="00586F38">
        <w:rPr>
          <w:iCs w:val="0"/>
          <w:szCs w:val="22"/>
        </w:rPr>
        <w:t xml:space="preserve"> </w:t>
      </w:r>
      <w:r w:rsidR="006D42BA" w:rsidRPr="00586F38">
        <w:rPr>
          <w:b/>
          <w:iCs w:val="0"/>
          <w:szCs w:val="22"/>
        </w:rPr>
        <w:t>Räpina Aianduskool</w:t>
      </w:r>
    </w:p>
    <w:p w14:paraId="4B984553" w14:textId="77777777" w:rsidR="006D42BA" w:rsidRPr="00586F38" w:rsidRDefault="006D42BA" w:rsidP="006D42BA">
      <w:pPr>
        <w:shd w:val="clear" w:color="auto" w:fill="FFFFFF"/>
        <w:spacing w:before="226"/>
        <w:rPr>
          <w:i/>
          <w:iCs w:val="0"/>
          <w:szCs w:val="22"/>
        </w:rPr>
      </w:pPr>
      <w:r w:rsidRPr="00586F38">
        <w:rPr>
          <w:b/>
          <w:bCs/>
          <w:iCs w:val="0"/>
          <w:color w:val="000000"/>
          <w:spacing w:val="-4"/>
          <w:szCs w:val="22"/>
        </w:rPr>
        <w:t>TÄISKASVANUTE ESF VAHENDITEST RAHASTATAVA TÖÖALASE KOOLITUSE ÕPPEKAVA LÜHIANDMED</w:t>
      </w:r>
    </w:p>
    <w:p w14:paraId="4CAC83DF" w14:textId="77777777" w:rsidR="00AD29DD" w:rsidRPr="00586F38" w:rsidRDefault="00AD29DD" w:rsidP="006D42BA">
      <w:pPr>
        <w:tabs>
          <w:tab w:val="left" w:leader="dot" w:pos="7920"/>
        </w:tabs>
        <w:rPr>
          <w:b/>
          <w:bCs/>
          <w:i/>
          <w:iCs w:val="0"/>
          <w:color w:val="000000"/>
          <w:spacing w:val="-9"/>
          <w:szCs w:val="22"/>
        </w:rPr>
      </w:pPr>
    </w:p>
    <w:p w14:paraId="745E77F4" w14:textId="77777777" w:rsidR="006D42BA" w:rsidRPr="00586F38" w:rsidRDefault="006D42BA" w:rsidP="006D42BA">
      <w:pPr>
        <w:tabs>
          <w:tab w:val="left" w:leader="dot" w:pos="7920"/>
        </w:tabs>
        <w:rPr>
          <w:i/>
          <w:iCs w:val="0"/>
          <w:szCs w:val="22"/>
        </w:rPr>
      </w:pPr>
      <w:r w:rsidRPr="00586F38">
        <w:rPr>
          <w:bCs/>
          <w:iCs w:val="0"/>
          <w:color w:val="000000"/>
          <w:spacing w:val="-9"/>
          <w:szCs w:val="22"/>
        </w:rPr>
        <w:t xml:space="preserve">Õppekava </w:t>
      </w:r>
      <w:r w:rsidRPr="00586F38">
        <w:rPr>
          <w:bCs/>
          <w:szCs w:val="22"/>
        </w:rPr>
        <w:t>nimetus:</w:t>
      </w:r>
      <w:r w:rsidRPr="00586F38">
        <w:rPr>
          <w:b/>
          <w:bCs/>
          <w:szCs w:val="22"/>
        </w:rPr>
        <w:t xml:space="preserve"> Eestisse sobilikud okaspuuliigid ja nende kahjustajad</w:t>
      </w:r>
    </w:p>
    <w:p w14:paraId="672CB1B1" w14:textId="77777777" w:rsidR="006D42BA" w:rsidRPr="00586F38" w:rsidRDefault="006D42BA" w:rsidP="006D42BA">
      <w:pPr>
        <w:tabs>
          <w:tab w:val="left" w:leader="dot" w:pos="7920"/>
        </w:tabs>
        <w:rPr>
          <w:szCs w:val="22"/>
        </w:rPr>
      </w:pPr>
      <w:r w:rsidRPr="00586F38">
        <w:rPr>
          <w:iCs w:val="0"/>
          <w:szCs w:val="22"/>
        </w:rPr>
        <w:t>kui õppekeel vene keel, siis kursuse nimetus ka vene keeles ……</w:t>
      </w:r>
    </w:p>
    <w:p w14:paraId="38A9BC6D" w14:textId="77777777" w:rsidR="006D42BA" w:rsidRPr="00586F38" w:rsidRDefault="006D42BA" w:rsidP="006D42BA">
      <w:pPr>
        <w:jc w:val="both"/>
        <w:rPr>
          <w:szCs w:val="22"/>
        </w:rPr>
      </w:pPr>
      <w:r w:rsidRPr="00586F38">
        <w:rPr>
          <w:bCs/>
          <w:szCs w:val="22"/>
        </w:rPr>
        <w:t xml:space="preserve">Õppekava kinnitamise kuupäev ja käskkirja </w:t>
      </w:r>
      <w:r w:rsidRPr="00586F38">
        <w:rPr>
          <w:b/>
          <w:bCs/>
          <w:szCs w:val="22"/>
        </w:rPr>
        <w:t>20.01.2015 nr.1-19/9</w:t>
      </w:r>
    </w:p>
    <w:p w14:paraId="62AE755E" w14:textId="77777777" w:rsidR="006D42BA" w:rsidRPr="00586F38" w:rsidRDefault="006D42BA" w:rsidP="006D42BA">
      <w:pPr>
        <w:tabs>
          <w:tab w:val="left" w:leader="dot" w:pos="7920"/>
        </w:tabs>
        <w:rPr>
          <w:b/>
          <w:bCs/>
          <w:szCs w:val="22"/>
        </w:rPr>
      </w:pPr>
      <w:r w:rsidRPr="00586F38">
        <w:rPr>
          <w:bCs/>
          <w:iCs w:val="0"/>
          <w:color w:val="000000"/>
          <w:spacing w:val="-7"/>
          <w:szCs w:val="22"/>
        </w:rPr>
        <w:t xml:space="preserve">Õppekavarühm </w:t>
      </w:r>
      <w:r w:rsidRPr="00586F38">
        <w:rPr>
          <w:szCs w:val="22"/>
        </w:rPr>
        <w:t>(lähtudes ühtsest hariduse liigitusest ISCED 97):</w:t>
      </w:r>
      <w:r w:rsidRPr="00586F38">
        <w:rPr>
          <w:b/>
          <w:bCs/>
          <w:iCs w:val="0"/>
          <w:color w:val="000000"/>
          <w:spacing w:val="-7"/>
          <w:szCs w:val="22"/>
        </w:rPr>
        <w:t xml:space="preserve"> </w:t>
      </w:r>
      <w:r w:rsidRPr="00586F38">
        <w:rPr>
          <w:b/>
          <w:iCs w:val="0"/>
          <w:szCs w:val="22"/>
        </w:rPr>
        <w:t>aiandus 622</w:t>
      </w:r>
    </w:p>
    <w:p w14:paraId="7EE3C054" w14:textId="063DA6AC" w:rsidR="00EF183C" w:rsidRPr="00586F38" w:rsidRDefault="006D42BA" w:rsidP="00990CA5">
      <w:pPr>
        <w:shd w:val="clear" w:color="auto" w:fill="FFFFFF"/>
        <w:spacing w:after="202" w:line="240" w:lineRule="exact"/>
        <w:ind w:right="5760"/>
        <w:rPr>
          <w:b/>
          <w:i/>
          <w:iCs w:val="0"/>
          <w:color w:val="000000"/>
          <w:spacing w:val="-4"/>
          <w:szCs w:val="22"/>
        </w:rPr>
      </w:pPr>
      <w:r w:rsidRPr="00586F38">
        <w:rPr>
          <w:bCs/>
          <w:iCs w:val="0"/>
          <w:color w:val="000000"/>
          <w:spacing w:val="-7"/>
          <w:szCs w:val="22"/>
        </w:rPr>
        <w:t xml:space="preserve">Õppekeel: </w:t>
      </w:r>
      <w:r w:rsidRPr="00586F38">
        <w:rPr>
          <w:b/>
          <w:iCs w:val="0"/>
          <w:szCs w:val="22"/>
        </w:rPr>
        <w:t>eesti keel</w:t>
      </w:r>
    </w:p>
    <w:tbl>
      <w:tblPr>
        <w:tblW w:w="925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6"/>
        <w:gridCol w:w="5954"/>
        <w:gridCol w:w="1678"/>
        <w:gridCol w:w="310"/>
      </w:tblGrid>
      <w:tr w:rsidR="00AE4EB1" w:rsidRPr="00586F38" w14:paraId="236DFA41" w14:textId="77777777" w:rsidTr="00DF56C1">
        <w:trPr>
          <w:cantSplit/>
          <w:trHeight w:hRule="exact" w:val="567"/>
        </w:trPr>
        <w:tc>
          <w:tcPr>
            <w:tcW w:w="727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65B38" w14:textId="77777777" w:rsidR="00AE4EB1" w:rsidRPr="00586F38" w:rsidRDefault="00603794" w:rsidP="00EF1604">
            <w:pPr>
              <w:shd w:val="clear" w:color="auto" w:fill="FFFFFF"/>
              <w:spacing w:line="235" w:lineRule="exact"/>
              <w:rPr>
                <w:i/>
                <w:iCs w:val="0"/>
                <w:szCs w:val="22"/>
              </w:rPr>
            </w:pPr>
            <w:r w:rsidRPr="00586F38">
              <w:rPr>
                <w:b/>
                <w:bCs/>
                <w:iCs w:val="0"/>
                <w:color w:val="000000"/>
                <w:spacing w:val="-4"/>
                <w:szCs w:val="22"/>
              </w:rPr>
              <w:t>Õppekava</w:t>
            </w:r>
            <w:r w:rsidR="00D415AD" w:rsidRPr="00586F38">
              <w:rPr>
                <w:b/>
                <w:bCs/>
                <w:iCs w:val="0"/>
                <w:color w:val="000000"/>
                <w:spacing w:val="-4"/>
                <w:szCs w:val="22"/>
              </w:rPr>
              <w:t xml:space="preserve"> </w:t>
            </w:r>
            <w:r w:rsidRPr="00586F38">
              <w:rPr>
                <w:b/>
                <w:bCs/>
                <w:iCs w:val="0"/>
                <w:color w:val="000000"/>
                <w:spacing w:val="-4"/>
                <w:szCs w:val="22"/>
              </w:rPr>
              <w:t xml:space="preserve">kogumaht </w:t>
            </w:r>
            <w:r w:rsidR="00C637C0" w:rsidRPr="00586F38">
              <w:rPr>
                <w:b/>
                <w:bCs/>
                <w:iCs w:val="0"/>
                <w:color w:val="000000"/>
                <w:spacing w:val="-4"/>
                <w:szCs w:val="22"/>
              </w:rPr>
              <w:t xml:space="preserve">ak. </w:t>
            </w:r>
            <w:r w:rsidR="00C833E6" w:rsidRPr="00586F38">
              <w:rPr>
                <w:b/>
                <w:bCs/>
                <w:iCs w:val="0"/>
                <w:color w:val="000000"/>
                <w:spacing w:val="-4"/>
                <w:szCs w:val="22"/>
              </w:rPr>
              <w:t>t</w:t>
            </w:r>
            <w:r w:rsidR="00D415AD" w:rsidRPr="00586F38">
              <w:rPr>
                <w:b/>
                <w:bCs/>
                <w:iCs w:val="0"/>
                <w:color w:val="000000"/>
                <w:spacing w:val="-4"/>
                <w:szCs w:val="22"/>
              </w:rPr>
              <w:t>undides</w:t>
            </w:r>
            <w:r w:rsidR="002B1B96" w:rsidRPr="00586F38">
              <w:rPr>
                <w:bCs/>
                <w:iCs w:val="0"/>
                <w:color w:val="000000"/>
                <w:spacing w:val="-4"/>
                <w:szCs w:val="22"/>
              </w:rPr>
              <w:t xml:space="preserve"> </w:t>
            </w:r>
            <w:r w:rsidR="00C833E6" w:rsidRPr="00586F38">
              <w:rPr>
                <w:bCs/>
                <w:iCs w:val="0"/>
                <w:color w:val="000000"/>
                <w:spacing w:val="-4"/>
                <w:szCs w:val="22"/>
              </w:rPr>
              <w:t>(</w:t>
            </w:r>
            <w:r w:rsidR="00EF1604" w:rsidRPr="00586F38">
              <w:rPr>
                <w:bCs/>
                <w:iCs w:val="0"/>
                <w:color w:val="000000"/>
                <w:spacing w:val="-4"/>
                <w:szCs w:val="22"/>
              </w:rPr>
              <w:t>45 min)</w:t>
            </w:r>
            <w:r w:rsidRPr="00586F38">
              <w:rPr>
                <w:b/>
                <w:bCs/>
                <w:iCs w:val="0"/>
                <w:color w:val="000000"/>
                <w:spacing w:val="-4"/>
                <w:szCs w:val="22"/>
              </w:rPr>
              <w:t>ja struktuur:</w:t>
            </w:r>
          </w:p>
        </w:tc>
        <w:tc>
          <w:tcPr>
            <w:tcW w:w="16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F61AD5" w14:textId="7296B4DE" w:rsidR="00AE4EB1" w:rsidRPr="00586F38" w:rsidRDefault="00EC1878" w:rsidP="00300427">
            <w:pPr>
              <w:shd w:val="clear" w:color="auto" w:fill="FFFFFF"/>
              <w:jc w:val="center"/>
              <w:rPr>
                <w:b/>
                <w:i/>
                <w:iCs w:val="0"/>
                <w:szCs w:val="22"/>
              </w:rPr>
            </w:pPr>
            <w:r w:rsidRPr="00586F38">
              <w:rPr>
                <w:b/>
                <w:iCs w:val="0"/>
                <w:szCs w:val="22"/>
              </w:rPr>
              <w:t>16</w:t>
            </w:r>
          </w:p>
        </w:tc>
        <w:tc>
          <w:tcPr>
            <w:tcW w:w="31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702CA9" w14:textId="77777777" w:rsidR="00AE4EB1" w:rsidRPr="00586F38" w:rsidRDefault="00AE4EB1" w:rsidP="00990CA5">
            <w:pPr>
              <w:rPr>
                <w:b/>
                <w:i/>
                <w:iCs w:val="0"/>
                <w:szCs w:val="22"/>
              </w:rPr>
            </w:pPr>
          </w:p>
        </w:tc>
      </w:tr>
      <w:tr w:rsidR="005F4800" w:rsidRPr="00586F38" w14:paraId="096BA053" w14:textId="77777777" w:rsidTr="00DF56C1">
        <w:trPr>
          <w:cantSplit/>
          <w:trHeight w:hRule="exact" w:val="567"/>
        </w:trPr>
        <w:tc>
          <w:tcPr>
            <w:tcW w:w="727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6658E" w14:textId="77777777" w:rsidR="005F4800" w:rsidRPr="00586F38" w:rsidRDefault="005F4800" w:rsidP="00DA1331">
            <w:pPr>
              <w:shd w:val="clear" w:color="auto" w:fill="FFFFFF"/>
              <w:spacing w:line="235" w:lineRule="exact"/>
              <w:ind w:left="720" w:hanging="436"/>
              <w:rPr>
                <w:b/>
                <w:bCs/>
                <w:i/>
                <w:iCs w:val="0"/>
                <w:color w:val="000000"/>
                <w:spacing w:val="-4"/>
                <w:szCs w:val="22"/>
              </w:rPr>
            </w:pPr>
            <w:r w:rsidRPr="00586F38">
              <w:rPr>
                <w:b/>
                <w:bCs/>
                <w:iCs w:val="0"/>
                <w:color w:val="000000"/>
                <w:spacing w:val="-4"/>
                <w:szCs w:val="22"/>
              </w:rPr>
              <w:t>s.h kontaktõppe maht ak. tundides</w:t>
            </w:r>
            <w:r w:rsidRPr="00586F38">
              <w:rPr>
                <w:bCs/>
                <w:iCs w:val="0"/>
                <w:color w:val="000000"/>
                <w:spacing w:val="-4"/>
                <w:szCs w:val="22"/>
              </w:rPr>
              <w:t xml:space="preserve"> (45 min.)</w:t>
            </w:r>
            <w:r w:rsidRPr="00586F38">
              <w:rPr>
                <w:b/>
                <w:bCs/>
                <w:iCs w:val="0"/>
                <w:color w:val="000000"/>
                <w:spacing w:val="-4"/>
                <w:szCs w:val="22"/>
              </w:rPr>
              <w:t>:</w:t>
            </w:r>
          </w:p>
        </w:tc>
        <w:tc>
          <w:tcPr>
            <w:tcW w:w="16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12DF89" w14:textId="1AA5A2B6" w:rsidR="005F4800" w:rsidRPr="00586F38" w:rsidRDefault="00EC1878" w:rsidP="00300427">
            <w:pPr>
              <w:shd w:val="clear" w:color="auto" w:fill="FFFFFF"/>
              <w:jc w:val="center"/>
              <w:rPr>
                <w:b/>
                <w:i/>
                <w:iCs w:val="0"/>
                <w:szCs w:val="22"/>
              </w:rPr>
            </w:pPr>
            <w:r w:rsidRPr="00586F38">
              <w:rPr>
                <w:b/>
                <w:iCs w:val="0"/>
                <w:szCs w:val="22"/>
              </w:rPr>
              <w:t>16</w:t>
            </w:r>
          </w:p>
        </w:tc>
        <w:tc>
          <w:tcPr>
            <w:tcW w:w="310" w:type="dxa"/>
            <w:tcBorders>
              <w:bottom w:val="single" w:sz="6" w:space="0" w:color="auto"/>
              <w:right w:val="single" w:sz="4" w:space="0" w:color="auto"/>
            </w:tcBorders>
          </w:tcPr>
          <w:p w14:paraId="50167AA3" w14:textId="77777777" w:rsidR="005F4800" w:rsidRPr="00586F38" w:rsidRDefault="005F4800" w:rsidP="00990CA5">
            <w:pPr>
              <w:rPr>
                <w:b/>
                <w:i/>
                <w:iCs w:val="0"/>
                <w:szCs w:val="22"/>
              </w:rPr>
            </w:pPr>
          </w:p>
        </w:tc>
      </w:tr>
      <w:tr w:rsidR="002E5AB6" w:rsidRPr="00586F38" w14:paraId="205FD4D9" w14:textId="77777777" w:rsidTr="00DF56C1">
        <w:trPr>
          <w:cantSplit/>
          <w:trHeight w:hRule="exact" w:val="567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0F25338" w14:textId="77777777" w:rsidR="002E5AB6" w:rsidRPr="00586F38" w:rsidRDefault="002E5AB6" w:rsidP="005F4800">
            <w:pPr>
              <w:shd w:val="clear" w:color="auto" w:fill="FFFFFF"/>
              <w:spacing w:line="235" w:lineRule="exact"/>
              <w:rPr>
                <w:bCs/>
                <w:i/>
                <w:iCs w:val="0"/>
                <w:color w:val="000000"/>
                <w:spacing w:val="-4"/>
                <w:szCs w:val="22"/>
              </w:rPr>
            </w:pPr>
            <w:r w:rsidRPr="00586F38">
              <w:rPr>
                <w:bCs/>
                <w:iCs w:val="0"/>
                <w:color w:val="000000"/>
                <w:spacing w:val="-4"/>
                <w:szCs w:val="22"/>
              </w:rPr>
              <w:t>Millest: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F2E42" w14:textId="77777777" w:rsidR="002E5AB6" w:rsidRPr="00586F38" w:rsidRDefault="002E5AB6" w:rsidP="005F4800">
            <w:pPr>
              <w:shd w:val="clear" w:color="auto" w:fill="FFFFFF"/>
              <w:spacing w:line="235" w:lineRule="exact"/>
              <w:rPr>
                <w:b/>
                <w:bCs/>
                <w:i/>
                <w:iCs w:val="0"/>
                <w:color w:val="000000"/>
                <w:spacing w:val="-4"/>
                <w:szCs w:val="22"/>
              </w:rPr>
            </w:pPr>
            <w:r w:rsidRPr="00586F38">
              <w:rPr>
                <w:bCs/>
                <w:iCs w:val="0"/>
                <w:color w:val="000000"/>
                <w:spacing w:val="-4"/>
                <w:szCs w:val="22"/>
              </w:rPr>
              <w:t>auditoorse töö</w:t>
            </w:r>
            <w:r w:rsidRPr="00586F38">
              <w:rPr>
                <w:b/>
                <w:bCs/>
                <w:iCs w:val="0"/>
                <w:color w:val="000000"/>
                <w:spacing w:val="-4"/>
                <w:szCs w:val="22"/>
              </w:rPr>
              <w:t xml:space="preserve"> </w:t>
            </w:r>
            <w:r w:rsidRPr="00586F38">
              <w:rPr>
                <w:bCs/>
                <w:iCs w:val="0"/>
                <w:color w:val="000000"/>
                <w:spacing w:val="-4"/>
                <w:szCs w:val="22"/>
              </w:rPr>
              <w:t>(</w:t>
            </w:r>
            <w:r w:rsidRPr="00586F38">
              <w:rPr>
                <w:szCs w:val="22"/>
              </w:rPr>
              <w:t xml:space="preserve">õpe loengu, seminari, õppetunni või koolis määratud muus vormis) </w:t>
            </w:r>
            <w:r w:rsidRPr="00586F38">
              <w:rPr>
                <w:bCs/>
                <w:iCs w:val="0"/>
                <w:color w:val="000000"/>
                <w:spacing w:val="-4"/>
                <w:szCs w:val="22"/>
              </w:rPr>
              <w:t>maht ak. tundides</w:t>
            </w:r>
          </w:p>
        </w:tc>
        <w:tc>
          <w:tcPr>
            <w:tcW w:w="16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4E8C8C" w14:textId="5F5FCF8C" w:rsidR="002E5AB6" w:rsidRPr="00586F38" w:rsidRDefault="00EC1878" w:rsidP="00300427">
            <w:pPr>
              <w:shd w:val="clear" w:color="auto" w:fill="FFFFFF"/>
              <w:jc w:val="center"/>
              <w:rPr>
                <w:i/>
                <w:iCs w:val="0"/>
                <w:szCs w:val="22"/>
              </w:rPr>
            </w:pPr>
            <w:r w:rsidRPr="00586F38">
              <w:rPr>
                <w:iCs w:val="0"/>
                <w:szCs w:val="22"/>
              </w:rPr>
              <w:t>8</w:t>
            </w:r>
          </w:p>
        </w:tc>
        <w:tc>
          <w:tcPr>
            <w:tcW w:w="310" w:type="dxa"/>
            <w:tcBorders>
              <w:bottom w:val="single" w:sz="6" w:space="0" w:color="auto"/>
              <w:right w:val="single" w:sz="4" w:space="0" w:color="auto"/>
            </w:tcBorders>
          </w:tcPr>
          <w:p w14:paraId="17728B89" w14:textId="77777777" w:rsidR="002E5AB6" w:rsidRPr="00586F38" w:rsidRDefault="002E5AB6" w:rsidP="00990CA5">
            <w:pPr>
              <w:rPr>
                <w:i/>
                <w:iCs w:val="0"/>
                <w:szCs w:val="22"/>
              </w:rPr>
            </w:pPr>
          </w:p>
        </w:tc>
      </w:tr>
      <w:tr w:rsidR="002E5AB6" w:rsidRPr="00586F38" w14:paraId="4100DF3B" w14:textId="77777777" w:rsidTr="00586F38">
        <w:trPr>
          <w:cantSplit/>
          <w:trHeight w:hRule="exact" w:val="628"/>
        </w:trPr>
        <w:tc>
          <w:tcPr>
            <w:tcW w:w="131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546A7" w14:textId="77777777" w:rsidR="002E5AB6" w:rsidRPr="00586F38" w:rsidRDefault="002E5AB6" w:rsidP="005F4800">
            <w:pPr>
              <w:shd w:val="clear" w:color="auto" w:fill="FFFFFF"/>
              <w:spacing w:line="235" w:lineRule="exact"/>
              <w:rPr>
                <w:b/>
                <w:bCs/>
                <w:i/>
                <w:iCs w:val="0"/>
                <w:color w:val="000000"/>
                <w:spacing w:val="-4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4D4ED0" w14:textId="25598110" w:rsidR="002E5AB6" w:rsidRPr="00586F38" w:rsidRDefault="002E5AB6" w:rsidP="00586F38">
            <w:pPr>
              <w:shd w:val="clear" w:color="auto" w:fill="FFFFFF"/>
              <w:spacing w:line="235" w:lineRule="exact"/>
              <w:rPr>
                <w:b/>
                <w:bCs/>
                <w:i/>
                <w:iCs w:val="0"/>
                <w:color w:val="000000"/>
                <w:spacing w:val="-4"/>
                <w:szCs w:val="22"/>
              </w:rPr>
            </w:pPr>
            <w:r w:rsidRPr="00586F38">
              <w:rPr>
                <w:bCs/>
                <w:iCs w:val="0"/>
                <w:color w:val="000000"/>
                <w:spacing w:val="-4"/>
                <w:szCs w:val="22"/>
              </w:rPr>
              <w:t>praktilise töö</w:t>
            </w:r>
            <w:r w:rsidRPr="00586F38">
              <w:rPr>
                <w:b/>
                <w:bCs/>
                <w:iCs w:val="0"/>
                <w:color w:val="000000"/>
                <w:spacing w:val="-4"/>
                <w:szCs w:val="22"/>
              </w:rPr>
              <w:t xml:space="preserve"> </w:t>
            </w:r>
            <w:r w:rsidRPr="00586F38">
              <w:rPr>
                <w:bCs/>
                <w:iCs w:val="0"/>
                <w:color w:val="000000"/>
                <w:spacing w:val="-4"/>
                <w:szCs w:val="22"/>
              </w:rPr>
              <w:t>(</w:t>
            </w:r>
            <w:r w:rsidRPr="00586F38">
              <w:rPr>
                <w:rStyle w:val="tekst4"/>
                <w:color w:val="595959"/>
                <w:szCs w:val="22"/>
              </w:rPr>
              <w:t xml:space="preserve">õpitud teadmiste ja oskuste rakendamine </w:t>
            </w:r>
            <w:r w:rsidRPr="00586F38">
              <w:rPr>
                <w:rStyle w:val="tekst4"/>
                <w:color w:val="595959"/>
                <w:szCs w:val="22"/>
                <w:u w:val="single"/>
              </w:rPr>
              <w:t>õppekeskkonnas)</w:t>
            </w:r>
            <w:r w:rsidRPr="00586F38">
              <w:rPr>
                <w:b/>
                <w:bCs/>
                <w:iCs w:val="0"/>
                <w:color w:val="000000"/>
                <w:spacing w:val="-4"/>
                <w:szCs w:val="22"/>
              </w:rPr>
              <w:t xml:space="preserve"> </w:t>
            </w:r>
            <w:r w:rsidRPr="00586F38">
              <w:rPr>
                <w:bCs/>
                <w:iCs w:val="0"/>
                <w:color w:val="000000"/>
                <w:spacing w:val="-4"/>
                <w:szCs w:val="22"/>
              </w:rPr>
              <w:t>maht ak. tundides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2D55D21" w14:textId="79AA06DF" w:rsidR="002E5AB6" w:rsidRPr="00586F38" w:rsidRDefault="00EC1878" w:rsidP="00300427">
            <w:pPr>
              <w:jc w:val="center"/>
              <w:rPr>
                <w:i/>
                <w:iCs w:val="0"/>
                <w:szCs w:val="22"/>
              </w:rPr>
            </w:pPr>
            <w:r w:rsidRPr="00586F38">
              <w:rPr>
                <w:iCs w:val="0"/>
                <w:szCs w:val="22"/>
              </w:rPr>
              <w:t>8</w:t>
            </w:r>
          </w:p>
        </w:tc>
        <w:tc>
          <w:tcPr>
            <w:tcW w:w="310" w:type="dxa"/>
            <w:tcBorders>
              <w:bottom w:val="single" w:sz="6" w:space="0" w:color="auto"/>
              <w:right w:val="single" w:sz="4" w:space="0" w:color="auto"/>
            </w:tcBorders>
          </w:tcPr>
          <w:p w14:paraId="1E626D1E" w14:textId="77777777" w:rsidR="002E5AB6" w:rsidRPr="00586F38" w:rsidRDefault="002E5AB6" w:rsidP="00990CA5">
            <w:pPr>
              <w:rPr>
                <w:i/>
                <w:iCs w:val="0"/>
                <w:szCs w:val="22"/>
              </w:rPr>
            </w:pPr>
          </w:p>
        </w:tc>
      </w:tr>
      <w:tr w:rsidR="00C833E6" w:rsidRPr="00586F38" w14:paraId="7C4CE8DA" w14:textId="77777777" w:rsidTr="00586F38">
        <w:trPr>
          <w:cantSplit/>
          <w:trHeight w:hRule="exact" w:val="410"/>
        </w:trPr>
        <w:tc>
          <w:tcPr>
            <w:tcW w:w="727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80B146" w14:textId="77777777" w:rsidR="00C833E6" w:rsidRPr="00586F38" w:rsidRDefault="00DA1331" w:rsidP="002E5AB6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line="235" w:lineRule="exact"/>
              <w:rPr>
                <w:b/>
                <w:bCs/>
                <w:color w:val="000000"/>
                <w:spacing w:val="-4"/>
                <w:lang w:val="fi-FI"/>
              </w:rPr>
            </w:pPr>
            <w:r w:rsidRPr="00586F38">
              <w:rPr>
                <w:b/>
                <w:bCs/>
                <w:color w:val="000000"/>
                <w:spacing w:val="-4"/>
                <w:lang w:val="fi-FI"/>
              </w:rPr>
              <w:t xml:space="preserve">ja </w:t>
            </w:r>
            <w:r w:rsidR="00020DBC" w:rsidRPr="00586F38">
              <w:rPr>
                <w:bCs/>
                <w:color w:val="000000"/>
                <w:spacing w:val="-4"/>
                <w:lang w:val="fi-FI"/>
              </w:rPr>
              <w:t>õpetaja poolt tagasisidestatava</w:t>
            </w:r>
            <w:r w:rsidR="009547FB" w:rsidRPr="00586F38">
              <w:rPr>
                <w:b/>
                <w:bCs/>
                <w:color w:val="000000"/>
                <w:spacing w:val="-4"/>
                <w:lang w:val="fi-FI"/>
              </w:rPr>
              <w:t xml:space="preserve"> </w:t>
            </w:r>
            <w:r w:rsidR="002B1B96" w:rsidRPr="00586F38">
              <w:rPr>
                <w:b/>
                <w:bCs/>
                <w:color w:val="000000"/>
                <w:spacing w:val="-4"/>
                <w:lang w:val="fi-FI"/>
              </w:rPr>
              <w:t>i</w:t>
            </w:r>
            <w:r w:rsidR="00C833E6" w:rsidRPr="00586F38">
              <w:rPr>
                <w:b/>
                <w:bCs/>
                <w:color w:val="000000"/>
                <w:spacing w:val="-4"/>
                <w:lang w:val="fi-FI"/>
              </w:rPr>
              <w:t xml:space="preserve">seseisva töö </w:t>
            </w:r>
            <w:r w:rsidR="002B1B96" w:rsidRPr="00586F38">
              <w:rPr>
                <w:b/>
                <w:bCs/>
                <w:color w:val="000000"/>
                <w:spacing w:val="-4"/>
                <w:lang w:val="fi-FI"/>
              </w:rPr>
              <w:t xml:space="preserve">maht </w:t>
            </w:r>
            <w:r w:rsidR="002E5AB6" w:rsidRPr="00586F38">
              <w:rPr>
                <w:b/>
                <w:bCs/>
                <w:color w:val="000000"/>
                <w:spacing w:val="-4"/>
                <w:lang w:val="fi-FI"/>
              </w:rPr>
              <w:t xml:space="preserve">ak. tundides </w:t>
            </w:r>
            <w:r w:rsidR="002E5AB6" w:rsidRPr="00586F38">
              <w:rPr>
                <w:bCs/>
                <w:i/>
                <w:color w:val="000000"/>
                <w:spacing w:val="-4"/>
                <w:lang w:val="fi-FI"/>
              </w:rPr>
              <w:t>(kui on)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91DB846" w14:textId="0AD69120" w:rsidR="00C833E6" w:rsidRPr="00586F38" w:rsidRDefault="00EC1878" w:rsidP="00300427">
            <w:pPr>
              <w:jc w:val="center"/>
              <w:rPr>
                <w:i/>
                <w:iCs w:val="0"/>
                <w:szCs w:val="22"/>
              </w:rPr>
            </w:pPr>
            <w:r w:rsidRPr="00586F38">
              <w:rPr>
                <w:iCs w:val="0"/>
                <w:szCs w:val="22"/>
              </w:rPr>
              <w:t>0</w:t>
            </w:r>
          </w:p>
        </w:tc>
        <w:tc>
          <w:tcPr>
            <w:tcW w:w="310" w:type="dxa"/>
            <w:tcBorders>
              <w:bottom w:val="single" w:sz="6" w:space="0" w:color="auto"/>
              <w:right w:val="single" w:sz="4" w:space="0" w:color="auto"/>
            </w:tcBorders>
          </w:tcPr>
          <w:p w14:paraId="44333A35" w14:textId="77777777" w:rsidR="00C833E6" w:rsidRPr="00586F38" w:rsidRDefault="00C833E6" w:rsidP="00990CA5">
            <w:pPr>
              <w:rPr>
                <w:i/>
                <w:iCs w:val="0"/>
                <w:szCs w:val="22"/>
              </w:rPr>
            </w:pPr>
          </w:p>
        </w:tc>
      </w:tr>
      <w:tr w:rsidR="00387E70" w:rsidRPr="00586F38" w14:paraId="31005CC6" w14:textId="77777777" w:rsidTr="00586F38">
        <w:trPr>
          <w:trHeight w:hRule="exact" w:val="700"/>
        </w:trPr>
        <w:tc>
          <w:tcPr>
            <w:tcW w:w="92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8DFF16" w14:textId="27F0EA64" w:rsidR="009547FB" w:rsidRDefault="00387E70" w:rsidP="00990CA5">
            <w:pPr>
              <w:shd w:val="clear" w:color="auto" w:fill="FFFFFF"/>
              <w:spacing w:line="235" w:lineRule="exact"/>
              <w:rPr>
                <w:szCs w:val="22"/>
              </w:rPr>
            </w:pPr>
            <w:r w:rsidRPr="00586F38">
              <w:rPr>
                <w:b/>
                <w:bCs/>
                <w:iCs w:val="0"/>
                <w:color w:val="000000"/>
                <w:szCs w:val="22"/>
              </w:rPr>
              <w:t>Õppekava koostamise alus</w:t>
            </w:r>
            <w:r w:rsidR="00586F38" w:rsidRPr="00586F38">
              <w:rPr>
                <w:b/>
                <w:bCs/>
                <w:iCs w:val="0"/>
                <w:color w:val="000000"/>
                <w:szCs w:val="22"/>
              </w:rPr>
              <w:t xml:space="preserve"> </w:t>
            </w:r>
            <w:r w:rsidR="009547FB" w:rsidRPr="00586F38">
              <w:rPr>
                <w:bCs/>
                <w:iCs w:val="0"/>
                <w:color w:val="000000"/>
                <w:szCs w:val="22"/>
              </w:rPr>
              <w:t>(</w:t>
            </w:r>
            <w:r w:rsidR="009547FB" w:rsidRPr="00586F38">
              <w:rPr>
                <w:szCs w:val="22"/>
              </w:rPr>
              <w:t xml:space="preserve">kutsestandard </w:t>
            </w:r>
            <w:r w:rsidR="009547FB" w:rsidRPr="00586F38">
              <w:rPr>
                <w:b/>
                <w:szCs w:val="22"/>
              </w:rPr>
              <w:t>ja</w:t>
            </w:r>
            <w:r w:rsidR="009547FB" w:rsidRPr="00586F38">
              <w:rPr>
                <w:szCs w:val="22"/>
              </w:rPr>
              <w:t xml:space="preserve"> kutse- või eriala riiklik v</w:t>
            </w:r>
            <w:r w:rsidR="00586F38">
              <w:rPr>
                <w:szCs w:val="22"/>
              </w:rPr>
              <w:t>õi kooli õppekava või selle osa</w:t>
            </w:r>
            <w:r w:rsidR="009547FB" w:rsidRPr="00586F38">
              <w:rPr>
                <w:szCs w:val="22"/>
              </w:rPr>
              <w:t>)</w:t>
            </w:r>
          </w:p>
          <w:p w14:paraId="605CC236" w14:textId="77777777" w:rsidR="00586F38" w:rsidRPr="00586F38" w:rsidRDefault="00586F38" w:rsidP="00990CA5">
            <w:pPr>
              <w:shd w:val="clear" w:color="auto" w:fill="FFFFFF"/>
              <w:spacing w:line="235" w:lineRule="exact"/>
              <w:rPr>
                <w:szCs w:val="22"/>
              </w:rPr>
            </w:pPr>
          </w:p>
          <w:p w14:paraId="3B7FCDA1" w14:textId="6B5BA1A7" w:rsidR="00387E70" w:rsidRPr="00586F38" w:rsidRDefault="00EC1878" w:rsidP="00586F38">
            <w:pPr>
              <w:shd w:val="clear" w:color="auto" w:fill="FFFFFF"/>
              <w:spacing w:line="235" w:lineRule="exact"/>
              <w:rPr>
                <w:b/>
                <w:bCs/>
                <w:i/>
                <w:iCs w:val="0"/>
                <w:color w:val="000000"/>
                <w:szCs w:val="22"/>
              </w:rPr>
            </w:pPr>
            <w:r w:rsidRPr="00586F38">
              <w:rPr>
                <w:bCs/>
                <w:iCs w:val="0"/>
                <w:color w:val="000000"/>
                <w:szCs w:val="22"/>
              </w:rPr>
              <w:t>Räpina Aianduskooli aianduse ja maastikuehituse erialade õppekavad</w:t>
            </w:r>
          </w:p>
        </w:tc>
      </w:tr>
      <w:tr w:rsidR="0030266D" w:rsidRPr="00586F38" w14:paraId="42CACF35" w14:textId="77777777" w:rsidTr="00586F38">
        <w:trPr>
          <w:trHeight w:hRule="exact" w:val="426"/>
        </w:trPr>
        <w:tc>
          <w:tcPr>
            <w:tcW w:w="92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F3F61D" w14:textId="48A8EAF3" w:rsidR="0030266D" w:rsidRPr="00586F38" w:rsidRDefault="0030266D" w:rsidP="00990CA5">
            <w:pPr>
              <w:shd w:val="clear" w:color="auto" w:fill="FFFFFF"/>
              <w:spacing w:line="235" w:lineRule="exact"/>
              <w:rPr>
                <w:b/>
                <w:bCs/>
                <w:i/>
                <w:iCs w:val="0"/>
                <w:color w:val="000000"/>
                <w:szCs w:val="22"/>
              </w:rPr>
            </w:pPr>
            <w:r w:rsidRPr="00586F38">
              <w:rPr>
                <w:b/>
                <w:bCs/>
                <w:iCs w:val="0"/>
                <w:color w:val="000000"/>
                <w:szCs w:val="22"/>
              </w:rPr>
              <w:t>Kursuse läbiviimiseks vajalike sertifikaatide/litsentside olemasolu:</w:t>
            </w:r>
            <w:r w:rsidR="006B6C91" w:rsidRPr="00586F38">
              <w:rPr>
                <w:b/>
                <w:bCs/>
                <w:iCs w:val="0"/>
                <w:color w:val="000000"/>
                <w:szCs w:val="22"/>
              </w:rPr>
              <w:t xml:space="preserve"> -</w:t>
            </w:r>
          </w:p>
          <w:p w14:paraId="2B359CBD" w14:textId="77777777" w:rsidR="00300427" w:rsidRPr="00586F38" w:rsidRDefault="00300427" w:rsidP="00990CA5">
            <w:pPr>
              <w:shd w:val="clear" w:color="auto" w:fill="FFFFFF"/>
              <w:spacing w:line="235" w:lineRule="exact"/>
              <w:rPr>
                <w:b/>
                <w:bCs/>
                <w:i/>
                <w:iCs w:val="0"/>
                <w:color w:val="000000"/>
                <w:szCs w:val="22"/>
              </w:rPr>
            </w:pPr>
          </w:p>
        </w:tc>
      </w:tr>
      <w:tr w:rsidR="002E5AB6" w:rsidRPr="00586F38" w14:paraId="2653BEEF" w14:textId="77777777" w:rsidTr="00586F38">
        <w:trPr>
          <w:trHeight w:hRule="exact" w:val="1552"/>
        </w:trPr>
        <w:tc>
          <w:tcPr>
            <w:tcW w:w="92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7A1E95" w14:textId="77777777" w:rsidR="002E5AB6" w:rsidRDefault="002E5AB6" w:rsidP="0085325D">
            <w:pPr>
              <w:shd w:val="clear" w:color="auto" w:fill="FFFFFF"/>
              <w:spacing w:line="235" w:lineRule="exact"/>
              <w:rPr>
                <w:bCs/>
                <w:iCs w:val="0"/>
                <w:color w:val="000000"/>
                <w:szCs w:val="22"/>
              </w:rPr>
            </w:pPr>
            <w:r w:rsidRPr="00586F38">
              <w:rPr>
                <w:b/>
                <w:bCs/>
                <w:iCs w:val="0"/>
                <w:color w:val="000000"/>
                <w:szCs w:val="22"/>
              </w:rPr>
              <w:t xml:space="preserve">Sihtrühm ja selle kirjeldus </w:t>
            </w:r>
            <w:r w:rsidRPr="00586F38">
              <w:rPr>
                <w:bCs/>
                <w:iCs w:val="0"/>
                <w:color w:val="000000"/>
                <w:szCs w:val="22"/>
              </w:rPr>
              <w:t>(</w:t>
            </w:r>
            <w:r w:rsidR="0085325D" w:rsidRPr="00586F38">
              <w:rPr>
                <w:bCs/>
                <w:iCs w:val="0"/>
                <w:color w:val="000000"/>
                <w:szCs w:val="22"/>
              </w:rPr>
              <w:t>milliste oskustega inimestele koolitus on mõeldud ning millised on soovituslikud eeldused õpingute alustamiseks.,</w:t>
            </w:r>
            <w:r w:rsidRPr="00586F38">
              <w:rPr>
                <w:bCs/>
                <w:iCs w:val="0"/>
                <w:color w:val="000000"/>
                <w:szCs w:val="22"/>
              </w:rPr>
              <w:t xml:space="preserve"> optimaalne grupi suurus. NB- kui kursusel pole spetsiifilist sihtrühma, tuleb märkida programmi sihtgrupp)</w:t>
            </w:r>
          </w:p>
          <w:p w14:paraId="72CFD3AB" w14:textId="77777777" w:rsidR="00586F38" w:rsidRPr="00586F38" w:rsidRDefault="00586F38" w:rsidP="0085325D">
            <w:pPr>
              <w:shd w:val="clear" w:color="auto" w:fill="FFFFFF"/>
              <w:spacing w:line="235" w:lineRule="exact"/>
              <w:rPr>
                <w:bCs/>
                <w:iCs w:val="0"/>
                <w:color w:val="000000"/>
                <w:szCs w:val="22"/>
              </w:rPr>
            </w:pPr>
          </w:p>
          <w:p w14:paraId="09F3E118" w14:textId="7B1E93AA" w:rsidR="006B6C91" w:rsidRPr="00586F38" w:rsidRDefault="006B6C91" w:rsidP="006B6C91">
            <w:pPr>
              <w:tabs>
                <w:tab w:val="left" w:pos="-15"/>
              </w:tabs>
              <w:ind w:hanging="15"/>
              <w:rPr>
                <w:i/>
                <w:szCs w:val="22"/>
              </w:rPr>
            </w:pPr>
            <w:r w:rsidRPr="00586F38">
              <w:rPr>
                <w:szCs w:val="22"/>
              </w:rPr>
              <w:t>Õppegrupi suurus: 2</w:t>
            </w:r>
            <w:r w:rsidR="00F4693D" w:rsidRPr="00586F38">
              <w:rPr>
                <w:szCs w:val="22"/>
              </w:rPr>
              <w:t>0</w:t>
            </w:r>
          </w:p>
          <w:p w14:paraId="797C0834" w14:textId="5F13D412" w:rsidR="006B6C91" w:rsidRPr="00586F38" w:rsidRDefault="006B6C91" w:rsidP="00586F38">
            <w:pPr>
              <w:tabs>
                <w:tab w:val="left" w:pos="-15"/>
              </w:tabs>
              <w:ind w:hanging="15"/>
              <w:rPr>
                <w:i/>
                <w:color w:val="000000"/>
                <w:szCs w:val="22"/>
              </w:rPr>
            </w:pPr>
            <w:r w:rsidRPr="00586F38">
              <w:rPr>
                <w:color w:val="000000"/>
                <w:szCs w:val="22"/>
              </w:rPr>
              <w:t>Sihtrühm: puukoolide ja aianduskeskuste töötajad, haljastusettevõtete haljastajad, aednikud</w:t>
            </w:r>
          </w:p>
        </w:tc>
      </w:tr>
      <w:tr w:rsidR="002E5AB6" w:rsidRPr="00586F38" w14:paraId="2DE26500" w14:textId="77777777" w:rsidTr="006B6C91">
        <w:trPr>
          <w:trHeight w:hRule="exact" w:val="995"/>
        </w:trPr>
        <w:tc>
          <w:tcPr>
            <w:tcW w:w="92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D09D07" w14:textId="77777777" w:rsidR="0085325D" w:rsidRPr="00586F38" w:rsidRDefault="0085325D" w:rsidP="0085325D">
            <w:pPr>
              <w:shd w:val="clear" w:color="auto" w:fill="FFFFFF"/>
              <w:spacing w:line="240" w:lineRule="exact"/>
              <w:rPr>
                <w:color w:val="000000"/>
                <w:spacing w:val="-2"/>
                <w:szCs w:val="22"/>
              </w:rPr>
            </w:pPr>
            <w:r w:rsidRPr="00586F38">
              <w:rPr>
                <w:b/>
                <w:bCs/>
                <w:iCs w:val="0"/>
                <w:color w:val="000000"/>
                <w:szCs w:val="22"/>
              </w:rPr>
              <w:t xml:space="preserve">Õppe alustamise nõuded, </w:t>
            </w:r>
            <w:r w:rsidRPr="00586F38">
              <w:rPr>
                <w:bCs/>
                <w:iCs w:val="0"/>
                <w:color w:val="000000"/>
                <w:szCs w:val="22"/>
              </w:rPr>
              <w:t>kui need on eeltingimuseks õpiväljundite saavutamisel (millised eelnevad teadmised ja oskused on vajalikud, haridustase, koolitus või kogemus)</w:t>
            </w:r>
          </w:p>
          <w:p w14:paraId="3B17C435" w14:textId="77777777" w:rsidR="0012780C" w:rsidRDefault="0012780C" w:rsidP="0085325D">
            <w:pPr>
              <w:shd w:val="clear" w:color="auto" w:fill="FFFFFF"/>
              <w:spacing w:line="235" w:lineRule="exact"/>
              <w:rPr>
                <w:bCs/>
                <w:iCs w:val="0"/>
                <w:color w:val="000000"/>
                <w:szCs w:val="22"/>
              </w:rPr>
            </w:pPr>
          </w:p>
          <w:p w14:paraId="5F251D50" w14:textId="5DFD7E46" w:rsidR="002E5AB6" w:rsidRPr="00586F38" w:rsidRDefault="006B6C91" w:rsidP="0085325D">
            <w:pPr>
              <w:shd w:val="clear" w:color="auto" w:fill="FFFFFF"/>
              <w:spacing w:line="235" w:lineRule="exact"/>
              <w:rPr>
                <w:bCs/>
                <w:i/>
                <w:iCs w:val="0"/>
                <w:color w:val="000000"/>
                <w:szCs w:val="22"/>
              </w:rPr>
            </w:pPr>
            <w:r w:rsidRPr="00586F38">
              <w:rPr>
                <w:bCs/>
                <w:iCs w:val="0"/>
                <w:color w:val="000000"/>
                <w:szCs w:val="22"/>
              </w:rPr>
              <w:t>Sihtgruppi kuulumine</w:t>
            </w:r>
          </w:p>
        </w:tc>
      </w:tr>
      <w:tr w:rsidR="0030266D" w:rsidRPr="00586F38" w14:paraId="562FE0E6" w14:textId="77777777" w:rsidTr="0012780C">
        <w:trPr>
          <w:trHeight w:hRule="exact" w:val="1276"/>
        </w:trPr>
        <w:tc>
          <w:tcPr>
            <w:tcW w:w="92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4969CB" w14:textId="77777777" w:rsidR="0085325D" w:rsidRDefault="0085325D" w:rsidP="0085325D">
            <w:pPr>
              <w:shd w:val="clear" w:color="auto" w:fill="FFFFFF"/>
              <w:spacing w:line="235" w:lineRule="exact"/>
              <w:rPr>
                <w:b/>
                <w:bCs/>
                <w:iCs w:val="0"/>
                <w:color w:val="000000"/>
                <w:szCs w:val="22"/>
              </w:rPr>
            </w:pPr>
            <w:r w:rsidRPr="00586F38">
              <w:rPr>
                <w:b/>
                <w:bCs/>
                <w:iCs w:val="0"/>
                <w:color w:val="000000"/>
                <w:szCs w:val="22"/>
              </w:rPr>
              <w:t>Õppe eesmärk:</w:t>
            </w:r>
          </w:p>
          <w:p w14:paraId="19CF08B0" w14:textId="77777777" w:rsidR="0012780C" w:rsidRPr="00586F38" w:rsidRDefault="0012780C" w:rsidP="0085325D">
            <w:pPr>
              <w:shd w:val="clear" w:color="auto" w:fill="FFFFFF"/>
              <w:spacing w:line="235" w:lineRule="exact"/>
              <w:rPr>
                <w:b/>
                <w:bCs/>
                <w:i/>
                <w:iCs w:val="0"/>
                <w:color w:val="000000"/>
                <w:szCs w:val="22"/>
              </w:rPr>
            </w:pPr>
          </w:p>
          <w:p w14:paraId="7C9F9AB5" w14:textId="77777777" w:rsidR="006B6C91" w:rsidRPr="00586F38" w:rsidRDefault="006B6C91" w:rsidP="006B6C91">
            <w:pPr>
              <w:rPr>
                <w:i/>
                <w:szCs w:val="22"/>
              </w:rPr>
            </w:pPr>
            <w:r w:rsidRPr="00586F38">
              <w:rPr>
                <w:szCs w:val="22"/>
              </w:rPr>
              <w:t>Aianduse osaoskuse koolitus</w:t>
            </w:r>
          </w:p>
          <w:p w14:paraId="586C84CF" w14:textId="447FB859" w:rsidR="0030266D" w:rsidRPr="00586F38" w:rsidRDefault="006B6C91" w:rsidP="0012780C">
            <w:pPr>
              <w:rPr>
                <w:b/>
                <w:bCs/>
                <w:i/>
                <w:iCs w:val="0"/>
                <w:color w:val="000000"/>
                <w:szCs w:val="22"/>
              </w:rPr>
            </w:pPr>
            <w:r w:rsidRPr="00586F38">
              <w:rPr>
                <w:szCs w:val="22"/>
              </w:rPr>
              <w:t>Õpetusega taotletakse, et õppijad omandavad teadmisi Eesti kliimas kohanenud okaspuu liikidest nende kasvatamise iseärasustest ning okaspuudel esinevatest kahjustajatest.</w:t>
            </w:r>
          </w:p>
        </w:tc>
      </w:tr>
      <w:tr w:rsidR="00387E70" w:rsidRPr="00586F38" w14:paraId="5BC44320" w14:textId="77777777" w:rsidTr="00B1247A">
        <w:trPr>
          <w:trHeight w:hRule="exact" w:val="1845"/>
        </w:trPr>
        <w:tc>
          <w:tcPr>
            <w:tcW w:w="92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D3C062" w14:textId="70E3A481" w:rsidR="00387E70" w:rsidRPr="00586F38" w:rsidRDefault="0085325D" w:rsidP="00990CA5">
            <w:pPr>
              <w:shd w:val="clear" w:color="auto" w:fill="FFFFFF"/>
              <w:spacing w:line="235" w:lineRule="exact"/>
              <w:rPr>
                <w:bCs/>
                <w:i/>
                <w:iCs w:val="0"/>
                <w:color w:val="000000"/>
                <w:szCs w:val="22"/>
              </w:rPr>
            </w:pPr>
            <w:r w:rsidRPr="00586F38">
              <w:rPr>
                <w:b/>
                <w:bCs/>
                <w:iCs w:val="0"/>
                <w:color w:val="000000"/>
                <w:szCs w:val="22"/>
              </w:rPr>
              <w:t xml:space="preserve">Õpiväljundid </w:t>
            </w:r>
            <w:r w:rsidR="00B17FEF" w:rsidRPr="00586F38">
              <w:rPr>
                <w:bCs/>
                <w:iCs w:val="0"/>
                <w:color w:val="000000"/>
                <w:szCs w:val="22"/>
              </w:rPr>
              <w:t>(e. õpitulemused,</w:t>
            </w:r>
            <w:r w:rsidR="00586F38" w:rsidRPr="00586F38">
              <w:rPr>
                <w:bCs/>
                <w:iCs w:val="0"/>
                <w:color w:val="000000"/>
                <w:szCs w:val="22"/>
              </w:rPr>
              <w:t xml:space="preserve"> </w:t>
            </w:r>
            <w:r w:rsidR="00B17FEF" w:rsidRPr="00586F38">
              <w:rPr>
                <w:bCs/>
                <w:iCs w:val="0"/>
                <w:color w:val="000000"/>
                <w:szCs w:val="22"/>
              </w:rPr>
              <w:t>kirjeldatakse kompetentsidena, mis täpsustavad, millised ja millisel tasemel peavad õppija teadmised, oskused ja hoiakud olema õppeprotsessi lõpuks.</w:t>
            </w:r>
            <w:r w:rsidRPr="00586F38">
              <w:rPr>
                <w:bCs/>
                <w:iCs w:val="0"/>
                <w:color w:val="000000"/>
                <w:szCs w:val="22"/>
              </w:rPr>
              <w:t>)</w:t>
            </w:r>
          </w:p>
          <w:p w14:paraId="27882780" w14:textId="77777777" w:rsidR="00291B19" w:rsidRPr="00586F38" w:rsidRDefault="00291B19" w:rsidP="00990CA5">
            <w:pPr>
              <w:shd w:val="clear" w:color="auto" w:fill="FFFFFF"/>
              <w:spacing w:line="235" w:lineRule="exact"/>
              <w:rPr>
                <w:i/>
                <w:szCs w:val="22"/>
              </w:rPr>
            </w:pPr>
          </w:p>
          <w:p w14:paraId="6B0F8415" w14:textId="77777777" w:rsidR="00387E70" w:rsidRPr="00586F38" w:rsidRDefault="00B1247A" w:rsidP="00990CA5">
            <w:pPr>
              <w:shd w:val="clear" w:color="auto" w:fill="FFFFFF"/>
              <w:spacing w:line="235" w:lineRule="exact"/>
              <w:rPr>
                <w:i/>
                <w:iCs w:val="0"/>
                <w:szCs w:val="22"/>
              </w:rPr>
            </w:pPr>
            <w:r w:rsidRPr="00586F38">
              <w:rPr>
                <w:iCs w:val="0"/>
                <w:szCs w:val="22"/>
              </w:rPr>
              <w:t>Kursuse läbinu:</w:t>
            </w:r>
          </w:p>
          <w:p w14:paraId="547E59E2" w14:textId="7D36C208" w:rsidR="00B1247A" w:rsidRPr="0012780C" w:rsidRDefault="00B1247A" w:rsidP="0012780C">
            <w:pPr>
              <w:pStyle w:val="ListParagraph"/>
              <w:numPr>
                <w:ilvl w:val="0"/>
                <w:numId w:val="9"/>
              </w:numPr>
              <w:rPr>
                <w:i/>
                <w:color w:val="000000"/>
              </w:rPr>
            </w:pPr>
            <w:r w:rsidRPr="0012780C">
              <w:rPr>
                <w:color w:val="000000"/>
              </w:rPr>
              <w:t>valib kasvatamiseks Eestisse sobivad okaspuude liigid</w:t>
            </w:r>
          </w:p>
          <w:p w14:paraId="0E4B248C" w14:textId="62A208C1" w:rsidR="00B1247A" w:rsidRPr="0012780C" w:rsidRDefault="00B1247A" w:rsidP="0012780C">
            <w:pPr>
              <w:pStyle w:val="ListParagraph"/>
              <w:numPr>
                <w:ilvl w:val="0"/>
                <w:numId w:val="9"/>
              </w:numPr>
              <w:rPr>
                <w:i/>
                <w:color w:val="000000"/>
              </w:rPr>
            </w:pPr>
            <w:r w:rsidRPr="0012780C">
              <w:rPr>
                <w:color w:val="000000"/>
              </w:rPr>
              <w:t>ennetab võimalike kahjustajate rünnet</w:t>
            </w:r>
          </w:p>
          <w:p w14:paraId="2D60204F" w14:textId="02F3204E" w:rsidR="00B1247A" w:rsidRPr="0012780C" w:rsidRDefault="00B1247A" w:rsidP="0012780C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 w:rsidRPr="0012780C">
              <w:rPr>
                <w:color w:val="000000"/>
              </w:rPr>
              <w:t>rakendab kahjustajate esinemisel tõrje meetmeid</w:t>
            </w:r>
          </w:p>
        </w:tc>
      </w:tr>
      <w:tr w:rsidR="00387E70" w:rsidRPr="00586F38" w14:paraId="79BF24F9" w14:textId="77777777" w:rsidTr="00380DB1">
        <w:trPr>
          <w:trHeight w:hRule="exact" w:val="8727"/>
        </w:trPr>
        <w:tc>
          <w:tcPr>
            <w:tcW w:w="925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35006F5" w14:textId="57EEA51D" w:rsidR="0085325D" w:rsidRPr="00586F38" w:rsidRDefault="009377D4" w:rsidP="00990CA5">
            <w:pPr>
              <w:autoSpaceDE w:val="0"/>
              <w:autoSpaceDN w:val="0"/>
              <w:rPr>
                <w:b/>
                <w:bCs/>
                <w:i/>
                <w:iCs w:val="0"/>
                <w:color w:val="000000"/>
                <w:szCs w:val="22"/>
              </w:rPr>
            </w:pPr>
            <w:r w:rsidRPr="00586F38">
              <w:rPr>
                <w:b/>
                <w:bCs/>
                <w:iCs w:val="0"/>
                <w:color w:val="000000"/>
                <w:szCs w:val="22"/>
              </w:rPr>
              <w:lastRenderedPageBreak/>
              <w:t>Õ</w:t>
            </w:r>
            <w:r w:rsidR="0085325D" w:rsidRPr="00586F38">
              <w:rPr>
                <w:b/>
                <w:bCs/>
                <w:iCs w:val="0"/>
                <w:color w:val="000000"/>
                <w:szCs w:val="22"/>
              </w:rPr>
              <w:t>ppe sisu (</w:t>
            </w:r>
            <w:r w:rsidR="00300427" w:rsidRPr="00586F38">
              <w:rPr>
                <w:b/>
                <w:bCs/>
                <w:iCs w:val="0"/>
                <w:color w:val="000000"/>
                <w:szCs w:val="22"/>
              </w:rPr>
              <w:t xml:space="preserve">peamised </w:t>
            </w:r>
            <w:r w:rsidR="0085325D" w:rsidRPr="00586F38">
              <w:rPr>
                <w:b/>
                <w:bCs/>
                <w:iCs w:val="0"/>
                <w:color w:val="000000"/>
                <w:szCs w:val="22"/>
              </w:rPr>
              <w:t>teemad ja alateemad)</w:t>
            </w:r>
          </w:p>
          <w:p w14:paraId="0027A0CD" w14:textId="6DAD840B" w:rsidR="00387E70" w:rsidRPr="00380DB1" w:rsidRDefault="009A2F60" w:rsidP="00380DB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rPr>
                <w:b/>
              </w:rPr>
            </w:pPr>
            <w:r w:rsidRPr="00380DB1">
              <w:rPr>
                <w:b/>
              </w:rPr>
              <w:t>auditoorse töö</w:t>
            </w:r>
            <w:r w:rsidR="00387E70" w:rsidRPr="00380DB1">
              <w:rPr>
                <w:b/>
              </w:rPr>
              <w:t xml:space="preserve"> teemad</w:t>
            </w:r>
            <w:r w:rsidR="00300427" w:rsidRPr="00380DB1">
              <w:rPr>
                <w:b/>
              </w:rPr>
              <w:t xml:space="preserve"> </w:t>
            </w:r>
            <w:r w:rsidR="00387E70" w:rsidRPr="00380DB1">
              <w:rPr>
                <w:b/>
              </w:rPr>
              <w:t>nimetused ja mahud</w:t>
            </w:r>
            <w:r w:rsidR="00BD780A" w:rsidRPr="00380DB1">
              <w:rPr>
                <w:b/>
              </w:rPr>
              <w:t xml:space="preserve"> tundides</w:t>
            </w:r>
            <w:r w:rsidR="00586F38" w:rsidRPr="00380DB1">
              <w:rPr>
                <w:b/>
              </w:rPr>
              <w:t xml:space="preserve"> </w:t>
            </w:r>
          </w:p>
          <w:p w14:paraId="13FC4E36" w14:textId="1A42F5E8" w:rsidR="00AD29DD" w:rsidRPr="00380DB1" w:rsidRDefault="00AD29DD" w:rsidP="00380DB1">
            <w:pPr>
              <w:pStyle w:val="ListParagraph"/>
              <w:numPr>
                <w:ilvl w:val="0"/>
                <w:numId w:val="17"/>
              </w:numPr>
              <w:rPr>
                <w:i/>
              </w:rPr>
            </w:pPr>
            <w:r w:rsidRPr="00380DB1">
              <w:t xml:space="preserve">Eesti kliimas kasvatamiseks sobivad okaspuu liigid 4 tundi. </w:t>
            </w:r>
          </w:p>
          <w:p w14:paraId="515139AB" w14:textId="77777777" w:rsidR="00AD29DD" w:rsidRPr="00380DB1" w:rsidRDefault="00AD29DD" w:rsidP="00380DB1">
            <w:pPr>
              <w:pStyle w:val="ListParagraph"/>
              <w:numPr>
                <w:ilvl w:val="1"/>
                <w:numId w:val="17"/>
              </w:numPr>
              <w:rPr>
                <w:i/>
              </w:rPr>
            </w:pPr>
            <w:r w:rsidRPr="00380DB1">
              <w:t xml:space="preserve">Pärismaised okaspuu perekonnad: kuusk, mänd, kadakas, jugapuu. </w:t>
            </w:r>
          </w:p>
          <w:p w14:paraId="341E3CF9" w14:textId="7B1DA8CD" w:rsidR="00AD29DD" w:rsidRPr="00380DB1" w:rsidRDefault="00AD29DD" w:rsidP="00380DB1">
            <w:pPr>
              <w:pStyle w:val="ListParagraph"/>
              <w:numPr>
                <w:ilvl w:val="1"/>
                <w:numId w:val="17"/>
              </w:numPr>
              <w:rPr>
                <w:i/>
              </w:rPr>
            </w:pPr>
            <w:r w:rsidRPr="00380DB1">
              <w:t>Võõramaised okaspuude perekonnad:</w:t>
            </w:r>
            <w:r w:rsidR="00586F38" w:rsidRPr="00380DB1">
              <w:t xml:space="preserve"> </w:t>
            </w:r>
            <w:r w:rsidRPr="00380DB1">
              <w:t>nulg, lehis, kadakas, ebatsuuga, tsuuga, hiibapuu, mikrobioota, jugapuu.</w:t>
            </w:r>
          </w:p>
          <w:p w14:paraId="0715ECDC" w14:textId="77777777" w:rsidR="00AD29DD" w:rsidRPr="00380DB1" w:rsidRDefault="00AD29DD" w:rsidP="00380DB1">
            <w:pPr>
              <w:pStyle w:val="ListParagraph"/>
              <w:numPr>
                <w:ilvl w:val="1"/>
                <w:numId w:val="17"/>
              </w:numPr>
              <w:rPr>
                <w:i/>
              </w:rPr>
            </w:pPr>
            <w:r w:rsidRPr="00380DB1">
              <w:t xml:space="preserve">Kasvukoha valiku põhimõtted okaspuu perekonnast lähtuvalt. </w:t>
            </w:r>
          </w:p>
          <w:p w14:paraId="6F2C6393" w14:textId="0762135B" w:rsidR="00AD29DD" w:rsidRPr="00380DB1" w:rsidRDefault="00AD29DD" w:rsidP="00380DB1">
            <w:pPr>
              <w:pStyle w:val="ListParagraph"/>
              <w:numPr>
                <w:ilvl w:val="0"/>
                <w:numId w:val="17"/>
              </w:numPr>
              <w:rPr>
                <w:i/>
              </w:rPr>
            </w:pPr>
            <w:r w:rsidRPr="00380DB1">
              <w:t xml:space="preserve">Erinevate okaspuu liikide kasvatamise, hooldamise ja taimekaitse iseärsused 4 tundi </w:t>
            </w:r>
          </w:p>
          <w:p w14:paraId="14F4EC53" w14:textId="77777777" w:rsidR="00AD29DD" w:rsidRPr="00380DB1" w:rsidRDefault="00AD29DD" w:rsidP="00380DB1">
            <w:pPr>
              <w:pStyle w:val="ListParagraph"/>
              <w:numPr>
                <w:ilvl w:val="1"/>
                <w:numId w:val="17"/>
              </w:numPr>
              <w:rPr>
                <w:i/>
              </w:rPr>
            </w:pPr>
            <w:r w:rsidRPr="00380DB1">
              <w:t>Erinevate perekondade nõuded kasvukohatigimuste suhes (valgus, niiskus, muld).</w:t>
            </w:r>
          </w:p>
          <w:p w14:paraId="131AF19D" w14:textId="77777777" w:rsidR="00AD29DD" w:rsidRPr="00380DB1" w:rsidRDefault="00AD29DD" w:rsidP="00380DB1">
            <w:pPr>
              <w:pStyle w:val="ListParagraph"/>
              <w:numPr>
                <w:ilvl w:val="1"/>
                <w:numId w:val="17"/>
              </w:numPr>
              <w:rPr>
                <w:i/>
              </w:rPr>
            </w:pPr>
            <w:r w:rsidRPr="00380DB1">
              <w:t>Hooldamise võtted (lõikamine, mulšimine, varjutamine, katmine).</w:t>
            </w:r>
          </w:p>
          <w:p w14:paraId="0BB3D620" w14:textId="77777777" w:rsidR="00AD29DD" w:rsidRPr="00380DB1" w:rsidRDefault="00AD29DD" w:rsidP="00380DB1">
            <w:pPr>
              <w:pStyle w:val="ListParagraph"/>
              <w:numPr>
                <w:ilvl w:val="1"/>
                <w:numId w:val="17"/>
              </w:numPr>
              <w:rPr>
                <w:i/>
              </w:rPr>
            </w:pPr>
            <w:r w:rsidRPr="00380DB1">
              <w:t>Profülaktililine kahjustajate ennetamine (võra puhastamine, võra sisemuse puhastamine).</w:t>
            </w:r>
          </w:p>
          <w:p w14:paraId="0D2A450C" w14:textId="77777777" w:rsidR="00AD29DD" w:rsidRPr="00380DB1" w:rsidRDefault="00AD29DD" w:rsidP="00380DB1">
            <w:pPr>
              <w:pStyle w:val="ListParagraph"/>
              <w:numPr>
                <w:ilvl w:val="1"/>
                <w:numId w:val="17"/>
              </w:numPr>
            </w:pPr>
            <w:r w:rsidRPr="00380DB1">
              <w:t>Võimalikud tõrjevõtted kahjustununud okaspuudel.</w:t>
            </w:r>
          </w:p>
          <w:p w14:paraId="0B508A01" w14:textId="77777777" w:rsidR="00387E70" w:rsidRPr="00586F38" w:rsidRDefault="00387E70" w:rsidP="00990CA5">
            <w:pPr>
              <w:autoSpaceDE w:val="0"/>
              <w:autoSpaceDN w:val="0"/>
              <w:rPr>
                <w:i/>
                <w:iCs w:val="0"/>
                <w:szCs w:val="22"/>
              </w:rPr>
            </w:pPr>
          </w:p>
          <w:p w14:paraId="2BCAFE51" w14:textId="00EDE33B" w:rsidR="00387E70" w:rsidRPr="00380DB1" w:rsidRDefault="00387E70" w:rsidP="00380DB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rPr>
                <w:b/>
              </w:rPr>
            </w:pPr>
            <w:r w:rsidRPr="00380DB1">
              <w:rPr>
                <w:b/>
              </w:rPr>
              <w:t xml:space="preserve">praktilise </w:t>
            </w:r>
            <w:r w:rsidR="00BA130A" w:rsidRPr="00380DB1">
              <w:rPr>
                <w:b/>
              </w:rPr>
              <w:t>töö</w:t>
            </w:r>
            <w:r w:rsidRPr="00380DB1">
              <w:rPr>
                <w:b/>
              </w:rPr>
              <w:t xml:space="preserve"> lühikirjeldus nimetused ja mahud</w:t>
            </w:r>
            <w:r w:rsidR="00BD780A" w:rsidRPr="00380DB1">
              <w:rPr>
                <w:b/>
              </w:rPr>
              <w:t xml:space="preserve"> tundides</w:t>
            </w:r>
            <w:r w:rsidR="00586F38" w:rsidRPr="00380DB1">
              <w:rPr>
                <w:b/>
              </w:rPr>
              <w:t xml:space="preserve"> </w:t>
            </w:r>
          </w:p>
          <w:p w14:paraId="3BB5DC22" w14:textId="69DD2ECA" w:rsidR="00AD29DD" w:rsidRPr="00380DB1" w:rsidRDefault="00AD29DD" w:rsidP="00380DB1">
            <w:pPr>
              <w:pStyle w:val="ListParagraph"/>
              <w:numPr>
                <w:ilvl w:val="0"/>
                <w:numId w:val="15"/>
              </w:numPr>
              <w:rPr>
                <w:i/>
              </w:rPr>
            </w:pPr>
            <w:r w:rsidRPr="00380DB1">
              <w:t>Tutvuda okaspuuliikide okste morfoloogiliste tunnustega, määrata okaspuu liigilisus</w:t>
            </w:r>
            <w:r w:rsidRPr="00380DB1">
              <w:rPr>
                <w:b/>
              </w:rPr>
              <w:t xml:space="preserve"> </w:t>
            </w:r>
            <w:r w:rsidRPr="00380DB1">
              <w:t xml:space="preserve">(maht 4 tundi). </w:t>
            </w:r>
          </w:p>
          <w:p w14:paraId="4ACAE216" w14:textId="77777777" w:rsidR="00AD29DD" w:rsidRPr="00380DB1" w:rsidRDefault="00AD29DD" w:rsidP="00380DB1">
            <w:pPr>
              <w:pStyle w:val="ListParagraph"/>
              <w:numPr>
                <w:ilvl w:val="1"/>
                <w:numId w:val="15"/>
              </w:numPr>
              <w:rPr>
                <w:i/>
              </w:rPr>
            </w:pPr>
            <w:r w:rsidRPr="00380DB1">
              <w:t>Perekondade peamised eristamistunnused: päris- ja võõramaised liigid.</w:t>
            </w:r>
          </w:p>
          <w:p w14:paraId="645048BF" w14:textId="77777777" w:rsidR="00AD29DD" w:rsidRPr="00380DB1" w:rsidRDefault="00AD29DD" w:rsidP="00380DB1">
            <w:pPr>
              <w:pStyle w:val="ListParagraph"/>
              <w:numPr>
                <w:ilvl w:val="1"/>
                <w:numId w:val="15"/>
              </w:numPr>
              <w:rPr>
                <w:i/>
              </w:rPr>
            </w:pPr>
            <w:r w:rsidRPr="00380DB1">
              <w:t>Okaste või soomuste kujud.</w:t>
            </w:r>
          </w:p>
          <w:p w14:paraId="7703B0A8" w14:textId="77777777" w:rsidR="00AD29DD" w:rsidRPr="00380DB1" w:rsidRDefault="00AD29DD" w:rsidP="00380DB1">
            <w:pPr>
              <w:pStyle w:val="ListParagraph"/>
              <w:numPr>
                <w:ilvl w:val="1"/>
                <w:numId w:val="15"/>
              </w:numPr>
              <w:rPr>
                <w:i/>
              </w:rPr>
            </w:pPr>
            <w:r w:rsidRPr="00380DB1">
              <w:t>Okaste või soomuste võrsele kinnitumise viisid.</w:t>
            </w:r>
          </w:p>
          <w:p w14:paraId="639D2519" w14:textId="77777777" w:rsidR="00AD29DD" w:rsidRPr="00380DB1" w:rsidRDefault="00AD29DD" w:rsidP="00380DB1">
            <w:pPr>
              <w:pStyle w:val="ListParagraph"/>
              <w:numPr>
                <w:ilvl w:val="1"/>
                <w:numId w:val="15"/>
              </w:numPr>
              <w:rPr>
                <w:i/>
              </w:rPr>
            </w:pPr>
            <w:r w:rsidRPr="00380DB1">
              <w:t xml:space="preserve">Okste koort iseloomustavad tunnused (karvasus, vaolisus). </w:t>
            </w:r>
          </w:p>
          <w:p w14:paraId="1EA52AE4" w14:textId="4DEF152E" w:rsidR="00AD29DD" w:rsidRPr="00380DB1" w:rsidRDefault="00AD29DD" w:rsidP="00380DB1">
            <w:pPr>
              <w:pStyle w:val="ListParagraph"/>
              <w:numPr>
                <w:ilvl w:val="0"/>
                <w:numId w:val="15"/>
              </w:numPr>
              <w:rPr>
                <w:i/>
              </w:rPr>
            </w:pPr>
            <w:r w:rsidRPr="00380DB1">
              <w:t>Tutvuda virtuaalselt okspuuliikide kahjustajatega (maht 4 tundi).</w:t>
            </w:r>
          </w:p>
          <w:p w14:paraId="416B3B81" w14:textId="77777777" w:rsidR="00AD29DD" w:rsidRPr="00380DB1" w:rsidRDefault="00AD29DD" w:rsidP="00380DB1">
            <w:pPr>
              <w:pStyle w:val="ListParagraph"/>
              <w:numPr>
                <w:ilvl w:val="1"/>
                <w:numId w:val="15"/>
              </w:numPr>
              <w:rPr>
                <w:i/>
              </w:rPr>
            </w:pPr>
            <w:r w:rsidRPr="00380DB1">
              <w:t>Levinumad seenhaigused okaspuu lehtedel.</w:t>
            </w:r>
          </w:p>
          <w:p w14:paraId="49D69310" w14:textId="56346373" w:rsidR="00AD29DD" w:rsidRPr="00380DB1" w:rsidRDefault="00AD29DD" w:rsidP="00380DB1">
            <w:pPr>
              <w:pStyle w:val="ListParagraph"/>
              <w:numPr>
                <w:ilvl w:val="1"/>
                <w:numId w:val="15"/>
              </w:numPr>
              <w:rPr>
                <w:i/>
              </w:rPr>
            </w:pPr>
            <w:r w:rsidRPr="00380DB1">
              <w:t>Levinumad seenhaigused</w:t>
            </w:r>
            <w:r w:rsidR="00586F38" w:rsidRPr="00380DB1">
              <w:t xml:space="preserve"> </w:t>
            </w:r>
            <w:r w:rsidRPr="00380DB1">
              <w:t>okaspuu tüvedel.</w:t>
            </w:r>
          </w:p>
          <w:p w14:paraId="47D4A66D" w14:textId="77777777" w:rsidR="00AD29DD" w:rsidRPr="00380DB1" w:rsidRDefault="00AD29DD" w:rsidP="00380DB1">
            <w:pPr>
              <w:pStyle w:val="ListParagraph"/>
              <w:numPr>
                <w:ilvl w:val="1"/>
                <w:numId w:val="15"/>
              </w:numPr>
              <w:rPr>
                <w:i/>
              </w:rPr>
            </w:pPr>
            <w:r w:rsidRPr="00380DB1">
              <w:t>Levinumad okkakahjurid.</w:t>
            </w:r>
          </w:p>
          <w:p w14:paraId="440186BA" w14:textId="77777777" w:rsidR="00AD29DD" w:rsidRPr="00380DB1" w:rsidRDefault="00AD29DD" w:rsidP="00380DB1">
            <w:pPr>
              <w:pStyle w:val="ListParagraph"/>
              <w:numPr>
                <w:ilvl w:val="1"/>
                <w:numId w:val="15"/>
              </w:numPr>
              <w:rPr>
                <w:i/>
              </w:rPr>
            </w:pPr>
            <w:r w:rsidRPr="00380DB1">
              <w:t>Levinumad puidukahjurid.</w:t>
            </w:r>
          </w:p>
          <w:p w14:paraId="65C63544" w14:textId="77777777" w:rsidR="001E12B2" w:rsidRPr="00586F38" w:rsidRDefault="001E12B2" w:rsidP="00990CA5">
            <w:pPr>
              <w:autoSpaceDE w:val="0"/>
              <w:autoSpaceDN w:val="0"/>
              <w:rPr>
                <w:i/>
                <w:iCs w:val="0"/>
                <w:szCs w:val="22"/>
              </w:rPr>
            </w:pPr>
          </w:p>
          <w:p w14:paraId="0A594F69" w14:textId="2E1177AD" w:rsidR="00380DB1" w:rsidRPr="00380DB1" w:rsidRDefault="00300427" w:rsidP="00380DB1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="211" w:lineRule="exact"/>
              <w:rPr>
                <w:b/>
              </w:rPr>
            </w:pPr>
            <w:r w:rsidRPr="00380DB1">
              <w:rPr>
                <w:b/>
              </w:rPr>
              <w:t>iseseisva töö kirjeldus</w:t>
            </w:r>
            <w:r w:rsidR="00DF56C1" w:rsidRPr="00380DB1">
              <w:rPr>
                <w:b/>
              </w:rPr>
              <w:t xml:space="preserve"> </w:t>
            </w:r>
          </w:p>
          <w:p w14:paraId="7FF66F3E" w14:textId="1F48271E" w:rsidR="00387E70" w:rsidRPr="00380DB1" w:rsidRDefault="00DF56C1" w:rsidP="00380DB1">
            <w:pPr>
              <w:shd w:val="clear" w:color="auto" w:fill="FFFFFF"/>
              <w:spacing w:line="211" w:lineRule="exact"/>
              <w:rPr>
                <w:bCs/>
                <w:color w:val="000000"/>
              </w:rPr>
            </w:pPr>
            <w:r w:rsidRPr="00380DB1">
              <w:rPr>
                <w:bCs/>
                <w:color w:val="000000"/>
              </w:rPr>
              <w:t>(Kirjeldatakse õppe mahus kajastatud ning koolitaja poolt tagasisidestatava iseseisva töö põhisisu.)</w:t>
            </w:r>
          </w:p>
          <w:p w14:paraId="64631596" w14:textId="77777777" w:rsidR="00380DB1" w:rsidRDefault="00380DB1" w:rsidP="00990CA5">
            <w:pPr>
              <w:shd w:val="clear" w:color="auto" w:fill="FFFFFF"/>
              <w:spacing w:line="211" w:lineRule="exact"/>
              <w:rPr>
                <w:iCs w:val="0"/>
                <w:szCs w:val="22"/>
              </w:rPr>
            </w:pPr>
          </w:p>
          <w:p w14:paraId="2C169782" w14:textId="114BDE67" w:rsidR="00DF56C1" w:rsidRPr="00586F38" w:rsidRDefault="00AD29DD" w:rsidP="00990CA5">
            <w:pPr>
              <w:shd w:val="clear" w:color="auto" w:fill="FFFFFF"/>
              <w:spacing w:line="211" w:lineRule="exact"/>
              <w:rPr>
                <w:i/>
                <w:iCs w:val="0"/>
                <w:szCs w:val="22"/>
              </w:rPr>
            </w:pPr>
            <w:r w:rsidRPr="00586F38">
              <w:rPr>
                <w:iCs w:val="0"/>
                <w:szCs w:val="22"/>
              </w:rPr>
              <w:t>Iseseisev töö puudub</w:t>
            </w:r>
          </w:p>
        </w:tc>
      </w:tr>
      <w:tr w:rsidR="00387E70" w:rsidRPr="00586F38" w14:paraId="22AFE2FF" w14:textId="77777777" w:rsidTr="006D7C4C">
        <w:trPr>
          <w:trHeight w:hRule="exact" w:val="1975"/>
        </w:trPr>
        <w:tc>
          <w:tcPr>
            <w:tcW w:w="92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FA60FD" w14:textId="5D2CDBDF" w:rsidR="0084722F" w:rsidRPr="00586F38" w:rsidRDefault="00DF56C1" w:rsidP="0084722F">
            <w:pPr>
              <w:jc w:val="both"/>
              <w:rPr>
                <w:szCs w:val="22"/>
              </w:rPr>
            </w:pPr>
            <w:r w:rsidRPr="00586F38">
              <w:rPr>
                <w:b/>
                <w:bCs/>
                <w:iCs w:val="0"/>
                <w:color w:val="000000"/>
                <w:spacing w:val="-1"/>
                <w:szCs w:val="22"/>
              </w:rPr>
              <w:t xml:space="preserve">Nõuded õppe lõpetamiseks, sh hindamismeetodid ja -kriteeriumid </w:t>
            </w:r>
            <w:r w:rsidR="002C317C" w:rsidRPr="00586F38">
              <w:rPr>
                <w:szCs w:val="22"/>
              </w:rPr>
              <w:t>(</w:t>
            </w:r>
            <w:r w:rsidR="0084722F" w:rsidRPr="00586F38">
              <w:rPr>
                <w:szCs w:val="22"/>
              </w:rPr>
              <w:t xml:space="preserve">nõutav vähemalt 80% õppekava läbimine </w:t>
            </w:r>
            <w:r w:rsidR="008A53F9" w:rsidRPr="00586F38">
              <w:rPr>
                <w:szCs w:val="22"/>
              </w:rPr>
              <w:t>ja</w:t>
            </w:r>
            <w:r w:rsidR="0084722F" w:rsidRPr="00586F38">
              <w:rPr>
                <w:szCs w:val="22"/>
              </w:rPr>
              <w:t xml:space="preserve"> õpiväljundite saavutamise hindamine</w:t>
            </w:r>
            <w:r w:rsidR="002C317C" w:rsidRPr="00586F38">
              <w:rPr>
                <w:szCs w:val="22"/>
              </w:rPr>
              <w:t>)</w:t>
            </w:r>
          </w:p>
          <w:p w14:paraId="04679F8F" w14:textId="77777777" w:rsidR="00387E70" w:rsidRPr="00586F38" w:rsidRDefault="00387E70" w:rsidP="00990CA5">
            <w:pPr>
              <w:shd w:val="clear" w:color="auto" w:fill="FFFFFF"/>
              <w:spacing w:line="235" w:lineRule="exact"/>
              <w:rPr>
                <w:i/>
                <w:iCs w:val="0"/>
                <w:szCs w:val="22"/>
              </w:rPr>
            </w:pPr>
          </w:p>
          <w:p w14:paraId="4572B8EB" w14:textId="6F557C0A" w:rsidR="00AD29DD" w:rsidRPr="00586F38" w:rsidRDefault="00AD29DD" w:rsidP="009243E8">
            <w:pPr>
              <w:rPr>
                <w:i/>
                <w:szCs w:val="22"/>
              </w:rPr>
            </w:pPr>
            <w:r w:rsidRPr="00586F38">
              <w:rPr>
                <w:szCs w:val="22"/>
              </w:rPr>
              <w:t>Hindamine on arvestuslik ja mitteeristav</w:t>
            </w:r>
            <w:r w:rsidR="006D7C4C">
              <w:rPr>
                <w:szCs w:val="22"/>
              </w:rPr>
              <w:t xml:space="preserve">. </w:t>
            </w:r>
            <w:r w:rsidRPr="00586F38">
              <w:rPr>
                <w:szCs w:val="22"/>
              </w:rPr>
              <w:t>Nõuded lõpetamiseks:</w:t>
            </w:r>
          </w:p>
          <w:p w14:paraId="68DE5A7C" w14:textId="1F49CF37" w:rsidR="00AD29DD" w:rsidRPr="006D7C4C" w:rsidRDefault="00AD29DD" w:rsidP="006D7C4C">
            <w:pPr>
              <w:pStyle w:val="ListParagraph"/>
              <w:numPr>
                <w:ilvl w:val="0"/>
                <w:numId w:val="19"/>
              </w:numPr>
              <w:rPr>
                <w:i/>
              </w:rPr>
            </w:pPr>
            <w:r w:rsidRPr="006D7C4C">
              <w:t>80% õppetegevuses osalemine</w:t>
            </w:r>
          </w:p>
          <w:p w14:paraId="354225FB" w14:textId="5EC149B8" w:rsidR="00AD29DD" w:rsidRPr="006D7C4C" w:rsidRDefault="00AD29DD" w:rsidP="006D7C4C">
            <w:pPr>
              <w:pStyle w:val="ListParagraph"/>
              <w:numPr>
                <w:ilvl w:val="0"/>
                <w:numId w:val="19"/>
              </w:numPr>
              <w:rPr>
                <w:i/>
              </w:rPr>
            </w:pPr>
            <w:r w:rsidRPr="006D7C4C">
              <w:t>õpilane kirjeldab loosiga tõmmatud 5 okaspuu liigi eristamistunnused perekonna tasemel</w:t>
            </w:r>
          </w:p>
          <w:p w14:paraId="1BF1B4C0" w14:textId="1BBC72A3" w:rsidR="004C7FF1" w:rsidRPr="006D7C4C" w:rsidRDefault="00AD29DD" w:rsidP="006D7C4C">
            <w:pPr>
              <w:pStyle w:val="ListParagraph"/>
              <w:numPr>
                <w:ilvl w:val="0"/>
                <w:numId w:val="19"/>
              </w:numPr>
              <w:rPr>
                <w:i/>
              </w:rPr>
            </w:pPr>
            <w:r w:rsidRPr="006D7C4C">
              <w:t>õpilane eristab haiguspildi alusel seen</w:t>
            </w:r>
            <w:r w:rsidR="006D7C4C">
              <w:t>aigusi ja kahjurite kahjustust</w:t>
            </w:r>
          </w:p>
        </w:tc>
      </w:tr>
      <w:tr w:rsidR="004C7FF1" w:rsidRPr="00586F38" w14:paraId="7533FD58" w14:textId="77777777" w:rsidTr="00D061C8">
        <w:trPr>
          <w:trHeight w:hRule="exact" w:val="1564"/>
        </w:trPr>
        <w:tc>
          <w:tcPr>
            <w:tcW w:w="925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21C9" w14:textId="77777777" w:rsidR="0084722F" w:rsidRPr="00586F38" w:rsidRDefault="00B762AA" w:rsidP="0084722F">
            <w:pPr>
              <w:jc w:val="both"/>
              <w:rPr>
                <w:szCs w:val="22"/>
              </w:rPr>
            </w:pPr>
            <w:r w:rsidRPr="00586F38">
              <w:rPr>
                <w:b/>
                <w:bCs/>
                <w:iCs w:val="0"/>
                <w:color w:val="000000"/>
                <w:spacing w:val="-1"/>
                <w:szCs w:val="22"/>
              </w:rPr>
              <w:t>Põhil</w:t>
            </w:r>
            <w:r w:rsidR="004C7FF1" w:rsidRPr="00586F38">
              <w:rPr>
                <w:b/>
                <w:bCs/>
                <w:iCs w:val="0"/>
                <w:color w:val="000000"/>
                <w:spacing w:val="-1"/>
                <w:szCs w:val="22"/>
              </w:rPr>
              <w:t xml:space="preserve">ektori või </w:t>
            </w:r>
            <w:r w:rsidRPr="00586F38">
              <w:rPr>
                <w:b/>
                <w:bCs/>
                <w:iCs w:val="0"/>
                <w:color w:val="000000"/>
                <w:spacing w:val="-1"/>
                <w:szCs w:val="22"/>
              </w:rPr>
              <w:t>-</w:t>
            </w:r>
            <w:r w:rsidR="004C7FF1" w:rsidRPr="00586F38">
              <w:rPr>
                <w:b/>
                <w:bCs/>
                <w:iCs w:val="0"/>
                <w:color w:val="000000"/>
                <w:spacing w:val="-1"/>
                <w:szCs w:val="22"/>
              </w:rPr>
              <w:t xml:space="preserve">õppejõu andmed </w:t>
            </w:r>
            <w:r w:rsidR="004C7FF1" w:rsidRPr="00586F38">
              <w:rPr>
                <w:szCs w:val="22"/>
              </w:rPr>
              <w:t xml:space="preserve">(ees- ja perenimi, e-mail; </w:t>
            </w:r>
            <w:r w:rsidR="005A7747" w:rsidRPr="00586F38">
              <w:rPr>
                <w:szCs w:val="22"/>
              </w:rPr>
              <w:t>kursuse läbiviimiseks vajalik</w:t>
            </w:r>
            <w:r w:rsidR="00AC21ED" w:rsidRPr="00586F38">
              <w:rPr>
                <w:szCs w:val="22"/>
              </w:rPr>
              <w:t>ku kompetentsust näitav</w:t>
            </w:r>
            <w:r w:rsidR="005A7747" w:rsidRPr="00586F38">
              <w:rPr>
                <w:szCs w:val="22"/>
              </w:rPr>
              <w:t xml:space="preserve"> </w:t>
            </w:r>
            <w:r w:rsidR="00AC21ED" w:rsidRPr="00586F38">
              <w:rPr>
                <w:szCs w:val="22"/>
              </w:rPr>
              <w:t xml:space="preserve">kvalifikatsioon või </w:t>
            </w:r>
            <w:r w:rsidR="00A86074" w:rsidRPr="00586F38">
              <w:rPr>
                <w:szCs w:val="22"/>
              </w:rPr>
              <w:t>kompetentsi näitava õpi- või töökogemuse kirjeldus</w:t>
            </w:r>
            <w:r w:rsidR="004C7FF1" w:rsidRPr="00586F38">
              <w:rPr>
                <w:szCs w:val="22"/>
              </w:rPr>
              <w:t>)</w:t>
            </w:r>
            <w:r w:rsidR="0084722F" w:rsidRPr="00586F38">
              <w:rPr>
                <w:szCs w:val="22"/>
              </w:rPr>
              <w:t xml:space="preserve"> </w:t>
            </w:r>
          </w:p>
          <w:p w14:paraId="04543ACC" w14:textId="77777777" w:rsidR="009243E8" w:rsidRPr="00586F38" w:rsidRDefault="009243E8" w:rsidP="009243E8">
            <w:pPr>
              <w:shd w:val="clear" w:color="auto" w:fill="FFFFFF"/>
              <w:tabs>
                <w:tab w:val="left" w:pos="3075"/>
              </w:tabs>
              <w:spacing w:line="235" w:lineRule="exact"/>
              <w:ind w:left="15" w:hanging="30"/>
              <w:rPr>
                <w:i/>
                <w:szCs w:val="22"/>
              </w:rPr>
            </w:pPr>
            <w:r w:rsidRPr="00586F38">
              <w:rPr>
                <w:szCs w:val="22"/>
              </w:rPr>
              <w:t xml:space="preserve">Andres Vaasa </w:t>
            </w:r>
          </w:p>
          <w:p w14:paraId="2E6049E0" w14:textId="77777777" w:rsidR="009243E8" w:rsidRPr="00586F38" w:rsidRDefault="009243E8" w:rsidP="009243E8">
            <w:pPr>
              <w:shd w:val="clear" w:color="auto" w:fill="FFFFFF"/>
              <w:tabs>
                <w:tab w:val="left" w:pos="3090"/>
              </w:tabs>
              <w:spacing w:line="235" w:lineRule="exact"/>
              <w:rPr>
                <w:i/>
                <w:szCs w:val="22"/>
              </w:rPr>
            </w:pPr>
            <w:r w:rsidRPr="00586F38">
              <w:rPr>
                <w:szCs w:val="22"/>
              </w:rPr>
              <w:t xml:space="preserve">Räpina Aianduskooli kutseõpetaja </w:t>
            </w:r>
          </w:p>
          <w:p w14:paraId="3EFEDED5" w14:textId="7FE0612C" w:rsidR="009243E8" w:rsidRPr="00586F38" w:rsidRDefault="00D061C8" w:rsidP="009243E8">
            <w:pPr>
              <w:shd w:val="clear" w:color="auto" w:fill="FFFFFF"/>
              <w:tabs>
                <w:tab w:val="left" w:pos="3090"/>
              </w:tabs>
              <w:spacing w:line="235" w:lineRule="exact"/>
              <w:rPr>
                <w:i/>
                <w:szCs w:val="22"/>
              </w:rPr>
            </w:pPr>
            <w:r>
              <w:rPr>
                <w:szCs w:val="22"/>
              </w:rPr>
              <w:t>Dendroloog-</w:t>
            </w:r>
            <w:r w:rsidR="009243E8" w:rsidRPr="00586F38">
              <w:rPr>
                <w:szCs w:val="22"/>
              </w:rPr>
              <w:t>kollektsionäär</w:t>
            </w:r>
          </w:p>
          <w:p w14:paraId="43B0EAFE" w14:textId="030A8DE9" w:rsidR="004C7FF1" w:rsidRPr="00586F38" w:rsidRDefault="009243E8" w:rsidP="00D061C8">
            <w:pPr>
              <w:shd w:val="clear" w:color="auto" w:fill="FFFFFF"/>
              <w:tabs>
                <w:tab w:val="left" w:pos="3075"/>
              </w:tabs>
              <w:spacing w:line="235" w:lineRule="exact"/>
              <w:ind w:left="15" w:hanging="30"/>
              <w:rPr>
                <w:bCs/>
                <w:i/>
                <w:iCs w:val="0"/>
                <w:color w:val="000000"/>
                <w:spacing w:val="-1"/>
                <w:szCs w:val="22"/>
              </w:rPr>
            </w:pPr>
            <w:r w:rsidRPr="00586F38">
              <w:rPr>
                <w:szCs w:val="22"/>
              </w:rPr>
              <w:t>Aednik III kutse</w:t>
            </w:r>
            <w:bookmarkStart w:id="1" w:name="__DdeLink__3815_356961713"/>
            <w:bookmarkEnd w:id="1"/>
          </w:p>
        </w:tc>
      </w:tr>
    </w:tbl>
    <w:p w14:paraId="0ACF6EB6" w14:textId="77777777" w:rsidR="00D061C8" w:rsidRDefault="00D061C8" w:rsidP="00990CA5">
      <w:pPr>
        <w:shd w:val="clear" w:color="auto" w:fill="FFFFFF"/>
        <w:rPr>
          <w:b/>
          <w:bCs/>
          <w:iCs w:val="0"/>
          <w:color w:val="000000"/>
          <w:spacing w:val="-1"/>
          <w:szCs w:val="22"/>
        </w:rPr>
      </w:pPr>
    </w:p>
    <w:p w14:paraId="1F4635E4" w14:textId="77777777" w:rsidR="006D7C4C" w:rsidRDefault="003D3DBE" w:rsidP="00990CA5">
      <w:pPr>
        <w:shd w:val="clear" w:color="auto" w:fill="FFFFFF"/>
        <w:rPr>
          <w:bCs/>
          <w:iCs w:val="0"/>
          <w:color w:val="000000"/>
          <w:spacing w:val="-1"/>
          <w:szCs w:val="22"/>
        </w:rPr>
      </w:pPr>
      <w:r w:rsidRPr="00586F38">
        <w:rPr>
          <w:b/>
          <w:bCs/>
          <w:iCs w:val="0"/>
          <w:color w:val="000000"/>
          <w:spacing w:val="-1"/>
          <w:szCs w:val="22"/>
        </w:rPr>
        <w:t>Õppekava koostaja</w:t>
      </w:r>
    </w:p>
    <w:p w14:paraId="23EC3587" w14:textId="77777777" w:rsidR="006D7C4C" w:rsidRDefault="006D7C4C" w:rsidP="00990CA5">
      <w:pPr>
        <w:shd w:val="clear" w:color="auto" w:fill="FFFFFF"/>
        <w:rPr>
          <w:bCs/>
          <w:iCs w:val="0"/>
          <w:color w:val="000000"/>
          <w:spacing w:val="-1"/>
          <w:szCs w:val="22"/>
        </w:rPr>
      </w:pPr>
      <w:r>
        <w:rPr>
          <w:bCs/>
          <w:iCs w:val="0"/>
          <w:color w:val="000000"/>
          <w:spacing w:val="-1"/>
          <w:szCs w:val="22"/>
        </w:rPr>
        <w:t>Andres Vaasa</w:t>
      </w:r>
    </w:p>
    <w:p w14:paraId="668B0876" w14:textId="37CE3BE2" w:rsidR="001104D6" w:rsidRPr="00586F38" w:rsidRDefault="009243E8" w:rsidP="00990CA5">
      <w:pPr>
        <w:shd w:val="clear" w:color="auto" w:fill="FFFFFF"/>
        <w:rPr>
          <w:bCs/>
          <w:i/>
          <w:iCs w:val="0"/>
          <w:color w:val="000000"/>
          <w:spacing w:val="-9"/>
          <w:szCs w:val="22"/>
        </w:rPr>
      </w:pPr>
      <w:r w:rsidRPr="00586F38">
        <w:rPr>
          <w:bCs/>
          <w:iCs w:val="0"/>
          <w:color w:val="000000"/>
          <w:spacing w:val="-1"/>
          <w:szCs w:val="22"/>
        </w:rPr>
        <w:t>Räpina Aianduskooli kutseõpetaja</w:t>
      </w:r>
    </w:p>
    <w:p w14:paraId="1F1E8ECE" w14:textId="4658ABE1" w:rsidR="00A45015" w:rsidRPr="00586F38" w:rsidRDefault="007D4A4F" w:rsidP="006D7C4C">
      <w:pPr>
        <w:shd w:val="clear" w:color="auto" w:fill="FFFFFF"/>
        <w:tabs>
          <w:tab w:val="left" w:pos="3075"/>
        </w:tabs>
        <w:spacing w:line="235" w:lineRule="exact"/>
        <w:ind w:left="15" w:hanging="30"/>
        <w:rPr>
          <w:szCs w:val="22"/>
        </w:rPr>
      </w:pPr>
      <w:hyperlink r:id="rId13" w:history="1">
        <w:r w:rsidR="006D7C4C" w:rsidRPr="002300DF">
          <w:rPr>
            <w:rStyle w:val="Hyperlink"/>
            <w:bCs/>
            <w:szCs w:val="22"/>
          </w:rPr>
          <w:t>andres.vaasa@aianduskool.ee</w:t>
        </w:r>
      </w:hyperlink>
      <w:r w:rsidR="006D7C4C">
        <w:rPr>
          <w:bCs/>
          <w:szCs w:val="22"/>
        </w:rPr>
        <w:t xml:space="preserve"> </w:t>
      </w:r>
    </w:p>
    <w:sectPr w:rsidR="00A45015" w:rsidRPr="00586F38" w:rsidSect="00586F38">
      <w:type w:val="continuous"/>
      <w:pgSz w:w="12240" w:h="15840"/>
      <w:pgMar w:top="851" w:right="1134" w:bottom="680" w:left="1418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3D030" w14:textId="77777777" w:rsidR="006D693F" w:rsidRDefault="006D693F">
      <w:r>
        <w:separator/>
      </w:r>
    </w:p>
  </w:endnote>
  <w:endnote w:type="continuationSeparator" w:id="0">
    <w:p w14:paraId="3D5AB0DD" w14:textId="77777777" w:rsidR="006D693F" w:rsidRDefault="006D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3BCE4" w14:textId="77777777" w:rsidR="0084722F" w:rsidRDefault="0084722F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F1E8A" w14:textId="77777777" w:rsidR="006D693F" w:rsidRDefault="006D693F">
      <w:r>
        <w:separator/>
      </w:r>
    </w:p>
  </w:footnote>
  <w:footnote w:type="continuationSeparator" w:id="0">
    <w:p w14:paraId="5944B2AE" w14:textId="77777777" w:rsidR="006D693F" w:rsidRDefault="006D69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0BBF7" w14:textId="2B1B1D17" w:rsidR="00586F38" w:rsidRDefault="00586F38">
    <w:pPr>
      <w:pStyle w:val="Header"/>
    </w:pPr>
    <w:r>
      <w:rPr>
        <w:rFonts w:ascii="Arial" w:hAnsi="Arial" w:cs="Arial"/>
        <w:i/>
        <w:noProof/>
        <w:sz w:val="24"/>
        <w:szCs w:val="24"/>
        <w:lang w:val="en-US"/>
      </w:rPr>
      <w:drawing>
        <wp:inline distT="0" distB="0" distL="0" distR="0" wp14:anchorId="4A37CFCD" wp14:editId="5A2BBA25">
          <wp:extent cx="1068705" cy="594995"/>
          <wp:effectExtent l="0" t="0" r="0" b="0"/>
          <wp:docPr id="1" name="Pilt 1" descr="EL_Sotsiaalfond_MV_horisontaa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1" descr="EL_Sotsiaalfond_MV_horisontaal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EE9E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27AB4"/>
    <w:multiLevelType w:val="multilevel"/>
    <w:tmpl w:val="1DAA877A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2">
    <w:nsid w:val="096757E8"/>
    <w:multiLevelType w:val="multilevel"/>
    <w:tmpl w:val="6262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1B08B8"/>
    <w:multiLevelType w:val="hybridMultilevel"/>
    <w:tmpl w:val="DC486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C0143"/>
    <w:multiLevelType w:val="hybridMultilevel"/>
    <w:tmpl w:val="DE329D3A"/>
    <w:lvl w:ilvl="0" w:tplc="3A9C0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D477E"/>
    <w:multiLevelType w:val="multilevel"/>
    <w:tmpl w:val="F4D8A12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6">
    <w:nsid w:val="15E06105"/>
    <w:multiLevelType w:val="hybridMultilevel"/>
    <w:tmpl w:val="DD3864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B25C9"/>
    <w:multiLevelType w:val="hybridMultilevel"/>
    <w:tmpl w:val="72405F72"/>
    <w:lvl w:ilvl="0" w:tplc="EA5E9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F501F"/>
    <w:multiLevelType w:val="hybridMultilevel"/>
    <w:tmpl w:val="C2629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40993"/>
    <w:multiLevelType w:val="hybridMultilevel"/>
    <w:tmpl w:val="20F016AC"/>
    <w:lvl w:ilvl="0" w:tplc="EA5E9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2071B"/>
    <w:multiLevelType w:val="hybridMultilevel"/>
    <w:tmpl w:val="8A345FC2"/>
    <w:lvl w:ilvl="0" w:tplc="EA5E9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B2F3A"/>
    <w:multiLevelType w:val="hybridMultilevel"/>
    <w:tmpl w:val="F81A95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3F5C11"/>
    <w:multiLevelType w:val="hybridMultilevel"/>
    <w:tmpl w:val="6C348B26"/>
    <w:lvl w:ilvl="0" w:tplc="EA5E9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30118"/>
    <w:multiLevelType w:val="hybridMultilevel"/>
    <w:tmpl w:val="3246ED1C"/>
    <w:lvl w:ilvl="0" w:tplc="66C64A06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>
    <w:nsid w:val="5CA97D14"/>
    <w:multiLevelType w:val="hybridMultilevel"/>
    <w:tmpl w:val="E6B07A58"/>
    <w:lvl w:ilvl="0" w:tplc="EA5E9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81EE0"/>
    <w:multiLevelType w:val="hybridMultilevel"/>
    <w:tmpl w:val="D7FA24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A069C"/>
    <w:multiLevelType w:val="multilevel"/>
    <w:tmpl w:val="5944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D9E109E"/>
    <w:multiLevelType w:val="hybridMultilevel"/>
    <w:tmpl w:val="41DA97F8"/>
    <w:lvl w:ilvl="0" w:tplc="3E8CF80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1913B1"/>
    <w:multiLevelType w:val="hybridMultilevel"/>
    <w:tmpl w:val="67360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D67CA"/>
    <w:multiLevelType w:val="hybridMultilevel"/>
    <w:tmpl w:val="86B09E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0"/>
  </w:num>
  <w:num w:numId="5">
    <w:abstractNumId w:val="5"/>
  </w:num>
  <w:num w:numId="6">
    <w:abstractNumId w:val="1"/>
  </w:num>
  <w:num w:numId="7">
    <w:abstractNumId w:val="16"/>
  </w:num>
  <w:num w:numId="8">
    <w:abstractNumId w:val="2"/>
  </w:num>
  <w:num w:numId="9">
    <w:abstractNumId w:val="7"/>
  </w:num>
  <w:num w:numId="10">
    <w:abstractNumId w:val="3"/>
  </w:num>
  <w:num w:numId="11">
    <w:abstractNumId w:val="19"/>
  </w:num>
  <w:num w:numId="12">
    <w:abstractNumId w:val="8"/>
  </w:num>
  <w:num w:numId="13">
    <w:abstractNumId w:val="18"/>
  </w:num>
  <w:num w:numId="14">
    <w:abstractNumId w:val="11"/>
  </w:num>
  <w:num w:numId="15">
    <w:abstractNumId w:val="12"/>
  </w:num>
  <w:num w:numId="16">
    <w:abstractNumId w:val="15"/>
  </w:num>
  <w:num w:numId="17">
    <w:abstractNumId w:val="10"/>
  </w:num>
  <w:num w:numId="18">
    <w:abstractNumId w:val="6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D6"/>
    <w:rsid w:val="00020DBC"/>
    <w:rsid w:val="00051CC9"/>
    <w:rsid w:val="00070D76"/>
    <w:rsid w:val="0008433D"/>
    <w:rsid w:val="000965CF"/>
    <w:rsid w:val="000B7974"/>
    <w:rsid w:val="000B7E64"/>
    <w:rsid w:val="000D0DCF"/>
    <w:rsid w:val="001104D6"/>
    <w:rsid w:val="00111B88"/>
    <w:rsid w:val="0012780C"/>
    <w:rsid w:val="00161512"/>
    <w:rsid w:val="00167F38"/>
    <w:rsid w:val="00184378"/>
    <w:rsid w:val="00197308"/>
    <w:rsid w:val="001B1F92"/>
    <w:rsid w:val="001B7BA2"/>
    <w:rsid w:val="001D0BDD"/>
    <w:rsid w:val="001D43F2"/>
    <w:rsid w:val="001E12B2"/>
    <w:rsid w:val="001E7275"/>
    <w:rsid w:val="002045B6"/>
    <w:rsid w:val="00227D42"/>
    <w:rsid w:val="00241648"/>
    <w:rsid w:val="002706A2"/>
    <w:rsid w:val="0027649F"/>
    <w:rsid w:val="00282703"/>
    <w:rsid w:val="00283FE1"/>
    <w:rsid w:val="00291300"/>
    <w:rsid w:val="00291B19"/>
    <w:rsid w:val="002A7F15"/>
    <w:rsid w:val="002B1B96"/>
    <w:rsid w:val="002C317C"/>
    <w:rsid w:val="002C779E"/>
    <w:rsid w:val="002E1F75"/>
    <w:rsid w:val="002E2309"/>
    <w:rsid w:val="002E5AB6"/>
    <w:rsid w:val="002E6CD2"/>
    <w:rsid w:val="002F0B41"/>
    <w:rsid w:val="00300427"/>
    <w:rsid w:val="0030266D"/>
    <w:rsid w:val="00313690"/>
    <w:rsid w:val="00314497"/>
    <w:rsid w:val="00315D47"/>
    <w:rsid w:val="00325FA4"/>
    <w:rsid w:val="00336A47"/>
    <w:rsid w:val="00370FF8"/>
    <w:rsid w:val="00373D6F"/>
    <w:rsid w:val="00380DB1"/>
    <w:rsid w:val="00387E70"/>
    <w:rsid w:val="003B1521"/>
    <w:rsid w:val="003C2AD2"/>
    <w:rsid w:val="003D3DBE"/>
    <w:rsid w:val="003F6749"/>
    <w:rsid w:val="00407601"/>
    <w:rsid w:val="00413174"/>
    <w:rsid w:val="00415FBC"/>
    <w:rsid w:val="00421CF0"/>
    <w:rsid w:val="00423AE6"/>
    <w:rsid w:val="00426C7F"/>
    <w:rsid w:val="004369F2"/>
    <w:rsid w:val="004444BC"/>
    <w:rsid w:val="00445657"/>
    <w:rsid w:val="004534D0"/>
    <w:rsid w:val="0045467B"/>
    <w:rsid w:val="0046742C"/>
    <w:rsid w:val="00471F80"/>
    <w:rsid w:val="00480E40"/>
    <w:rsid w:val="004C7459"/>
    <w:rsid w:val="004C7FF1"/>
    <w:rsid w:val="004D3842"/>
    <w:rsid w:val="00504E2D"/>
    <w:rsid w:val="00546138"/>
    <w:rsid w:val="0056794A"/>
    <w:rsid w:val="00586F38"/>
    <w:rsid w:val="005A7747"/>
    <w:rsid w:val="005B2D4C"/>
    <w:rsid w:val="005D7884"/>
    <w:rsid w:val="005F4800"/>
    <w:rsid w:val="00603794"/>
    <w:rsid w:val="00614026"/>
    <w:rsid w:val="00616896"/>
    <w:rsid w:val="00626FBD"/>
    <w:rsid w:val="00683401"/>
    <w:rsid w:val="006846E8"/>
    <w:rsid w:val="006B6C91"/>
    <w:rsid w:val="006C7830"/>
    <w:rsid w:val="006D42BA"/>
    <w:rsid w:val="006D693F"/>
    <w:rsid w:val="006D7C4C"/>
    <w:rsid w:val="00706360"/>
    <w:rsid w:val="00707D35"/>
    <w:rsid w:val="00724F95"/>
    <w:rsid w:val="00732748"/>
    <w:rsid w:val="00733825"/>
    <w:rsid w:val="00733EF8"/>
    <w:rsid w:val="00736434"/>
    <w:rsid w:val="007816EB"/>
    <w:rsid w:val="00796BF1"/>
    <w:rsid w:val="007A2993"/>
    <w:rsid w:val="007B46CF"/>
    <w:rsid w:val="007D4A4F"/>
    <w:rsid w:val="007D7E21"/>
    <w:rsid w:val="007F6B48"/>
    <w:rsid w:val="008064EF"/>
    <w:rsid w:val="008246C7"/>
    <w:rsid w:val="0084722F"/>
    <w:rsid w:val="0084791E"/>
    <w:rsid w:val="0085325D"/>
    <w:rsid w:val="00854C44"/>
    <w:rsid w:val="00856CDE"/>
    <w:rsid w:val="00857495"/>
    <w:rsid w:val="00860A8B"/>
    <w:rsid w:val="00866E55"/>
    <w:rsid w:val="00880E3F"/>
    <w:rsid w:val="008A53F9"/>
    <w:rsid w:val="008B3D28"/>
    <w:rsid w:val="008B481B"/>
    <w:rsid w:val="008C59CF"/>
    <w:rsid w:val="008D2246"/>
    <w:rsid w:val="008E203E"/>
    <w:rsid w:val="008E328F"/>
    <w:rsid w:val="008E7460"/>
    <w:rsid w:val="008F54F9"/>
    <w:rsid w:val="0090424D"/>
    <w:rsid w:val="00904CB3"/>
    <w:rsid w:val="00911412"/>
    <w:rsid w:val="009243E8"/>
    <w:rsid w:val="009377D4"/>
    <w:rsid w:val="00942672"/>
    <w:rsid w:val="009547FB"/>
    <w:rsid w:val="00961C5B"/>
    <w:rsid w:val="00990CA5"/>
    <w:rsid w:val="009A2F60"/>
    <w:rsid w:val="009C6340"/>
    <w:rsid w:val="009F3D98"/>
    <w:rsid w:val="009F5884"/>
    <w:rsid w:val="00A120E2"/>
    <w:rsid w:val="00A15455"/>
    <w:rsid w:val="00A45015"/>
    <w:rsid w:val="00A50765"/>
    <w:rsid w:val="00A75966"/>
    <w:rsid w:val="00A76B15"/>
    <w:rsid w:val="00A8201F"/>
    <w:rsid w:val="00A86074"/>
    <w:rsid w:val="00A903AD"/>
    <w:rsid w:val="00A936DF"/>
    <w:rsid w:val="00AA3578"/>
    <w:rsid w:val="00AA5E7E"/>
    <w:rsid w:val="00AC21ED"/>
    <w:rsid w:val="00AD0320"/>
    <w:rsid w:val="00AD29DD"/>
    <w:rsid w:val="00AE4EB1"/>
    <w:rsid w:val="00B1247A"/>
    <w:rsid w:val="00B16DF0"/>
    <w:rsid w:val="00B17FEF"/>
    <w:rsid w:val="00B24C1B"/>
    <w:rsid w:val="00B36315"/>
    <w:rsid w:val="00B367C8"/>
    <w:rsid w:val="00B4480D"/>
    <w:rsid w:val="00B455E4"/>
    <w:rsid w:val="00B54585"/>
    <w:rsid w:val="00B762AA"/>
    <w:rsid w:val="00BA130A"/>
    <w:rsid w:val="00BA213E"/>
    <w:rsid w:val="00BB322A"/>
    <w:rsid w:val="00BC7EC5"/>
    <w:rsid w:val="00BD38FB"/>
    <w:rsid w:val="00BD3DFD"/>
    <w:rsid w:val="00BD780A"/>
    <w:rsid w:val="00BE337B"/>
    <w:rsid w:val="00BE7856"/>
    <w:rsid w:val="00C24334"/>
    <w:rsid w:val="00C3454C"/>
    <w:rsid w:val="00C573FC"/>
    <w:rsid w:val="00C621B6"/>
    <w:rsid w:val="00C637C0"/>
    <w:rsid w:val="00C719BF"/>
    <w:rsid w:val="00C833E6"/>
    <w:rsid w:val="00CB6BC1"/>
    <w:rsid w:val="00CD1626"/>
    <w:rsid w:val="00D01DAB"/>
    <w:rsid w:val="00D05322"/>
    <w:rsid w:val="00D061C8"/>
    <w:rsid w:val="00D106F1"/>
    <w:rsid w:val="00D153B5"/>
    <w:rsid w:val="00D306AD"/>
    <w:rsid w:val="00D35561"/>
    <w:rsid w:val="00D40DC0"/>
    <w:rsid w:val="00D415AD"/>
    <w:rsid w:val="00D72946"/>
    <w:rsid w:val="00D85FFF"/>
    <w:rsid w:val="00D94721"/>
    <w:rsid w:val="00D978CD"/>
    <w:rsid w:val="00DA1331"/>
    <w:rsid w:val="00DA274B"/>
    <w:rsid w:val="00DA5225"/>
    <w:rsid w:val="00DC7810"/>
    <w:rsid w:val="00DD11BF"/>
    <w:rsid w:val="00DF56C1"/>
    <w:rsid w:val="00E30427"/>
    <w:rsid w:val="00E3454C"/>
    <w:rsid w:val="00E35E5C"/>
    <w:rsid w:val="00E4109F"/>
    <w:rsid w:val="00EC1878"/>
    <w:rsid w:val="00EC36BC"/>
    <w:rsid w:val="00EC43D3"/>
    <w:rsid w:val="00ED0CD5"/>
    <w:rsid w:val="00ED2E3F"/>
    <w:rsid w:val="00EE0AA6"/>
    <w:rsid w:val="00EE60BD"/>
    <w:rsid w:val="00EF1604"/>
    <w:rsid w:val="00EF183C"/>
    <w:rsid w:val="00EF280C"/>
    <w:rsid w:val="00F27669"/>
    <w:rsid w:val="00F4693D"/>
    <w:rsid w:val="00F61777"/>
    <w:rsid w:val="00F721A1"/>
    <w:rsid w:val="00F8296A"/>
    <w:rsid w:val="00F901AF"/>
    <w:rsid w:val="00F941F1"/>
    <w:rsid w:val="00F9513E"/>
    <w:rsid w:val="00FA50E6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B73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586F38"/>
    <w:pPr>
      <w:widowControl w:val="0"/>
    </w:pPr>
    <w:rPr>
      <w:iCs/>
      <w:sz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104D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C621B6"/>
    <w:rPr>
      <w:i/>
      <w:iCs/>
      <w:sz w:val="20"/>
      <w:szCs w:val="20"/>
      <w:lang w:val="en-GB" w:eastAsia="en-US"/>
    </w:rPr>
  </w:style>
  <w:style w:type="character" w:styleId="PageNumber">
    <w:name w:val="page number"/>
    <w:uiPriority w:val="99"/>
    <w:rsid w:val="001104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71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21B6"/>
    <w:rPr>
      <w:rFonts w:ascii="Tahoma" w:hAnsi="Tahoma" w:cs="Tahoma"/>
      <w:i/>
      <w:iCs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rsid w:val="00D153B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C621B6"/>
    <w:rPr>
      <w:i/>
      <w:iCs/>
      <w:sz w:val="20"/>
      <w:szCs w:val="20"/>
      <w:lang w:val="en-GB" w:eastAsia="en-US"/>
    </w:rPr>
  </w:style>
  <w:style w:type="character" w:customStyle="1" w:styleId="tekst4">
    <w:name w:val="tekst4"/>
    <w:basedOn w:val="DefaultParagraphFont"/>
    <w:rsid w:val="00856CDE"/>
  </w:style>
  <w:style w:type="paragraph" w:styleId="ListParagraph">
    <w:name w:val="List Paragraph"/>
    <w:basedOn w:val="Normal"/>
    <w:uiPriority w:val="34"/>
    <w:qFormat/>
    <w:rsid w:val="0012780C"/>
    <w:pPr>
      <w:widowControl/>
      <w:spacing w:line="276" w:lineRule="auto"/>
      <w:ind w:left="720"/>
      <w:contextualSpacing/>
    </w:pPr>
    <w:rPr>
      <w:iCs w:val="0"/>
      <w:szCs w:val="22"/>
      <w:lang w:bidi="en-US"/>
    </w:rPr>
  </w:style>
  <w:style w:type="paragraph" w:customStyle="1" w:styleId="Phitekst">
    <w:name w:val="Põhitekst"/>
    <w:basedOn w:val="Normal"/>
    <w:rsid w:val="00AD29DD"/>
    <w:pPr>
      <w:keepNext/>
      <w:widowControl/>
      <w:pBdr>
        <w:top w:val="nil"/>
        <w:left w:val="nil"/>
        <w:bottom w:val="nil"/>
        <w:right w:val="nil"/>
      </w:pBdr>
      <w:suppressAutoHyphens/>
      <w:spacing w:after="120"/>
      <w:textAlignment w:val="baseline"/>
    </w:pPr>
    <w:rPr>
      <w:i/>
      <w:iCs w:val="0"/>
      <w:sz w:val="24"/>
      <w:szCs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6D7C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586F38"/>
    <w:pPr>
      <w:widowControl w:val="0"/>
    </w:pPr>
    <w:rPr>
      <w:iCs/>
      <w:sz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104D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C621B6"/>
    <w:rPr>
      <w:i/>
      <w:iCs/>
      <w:sz w:val="20"/>
      <w:szCs w:val="20"/>
      <w:lang w:val="en-GB" w:eastAsia="en-US"/>
    </w:rPr>
  </w:style>
  <w:style w:type="character" w:styleId="PageNumber">
    <w:name w:val="page number"/>
    <w:uiPriority w:val="99"/>
    <w:rsid w:val="001104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71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21B6"/>
    <w:rPr>
      <w:rFonts w:ascii="Tahoma" w:hAnsi="Tahoma" w:cs="Tahoma"/>
      <w:i/>
      <w:iCs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rsid w:val="00D153B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C621B6"/>
    <w:rPr>
      <w:i/>
      <w:iCs/>
      <w:sz w:val="20"/>
      <w:szCs w:val="20"/>
      <w:lang w:val="en-GB" w:eastAsia="en-US"/>
    </w:rPr>
  </w:style>
  <w:style w:type="character" w:customStyle="1" w:styleId="tekst4">
    <w:name w:val="tekst4"/>
    <w:basedOn w:val="DefaultParagraphFont"/>
    <w:rsid w:val="00856CDE"/>
  </w:style>
  <w:style w:type="paragraph" w:styleId="ListParagraph">
    <w:name w:val="List Paragraph"/>
    <w:basedOn w:val="Normal"/>
    <w:uiPriority w:val="34"/>
    <w:qFormat/>
    <w:rsid w:val="0012780C"/>
    <w:pPr>
      <w:widowControl/>
      <w:spacing w:line="276" w:lineRule="auto"/>
      <w:ind w:left="720"/>
      <w:contextualSpacing/>
    </w:pPr>
    <w:rPr>
      <w:iCs w:val="0"/>
      <w:szCs w:val="22"/>
      <w:lang w:bidi="en-US"/>
    </w:rPr>
  </w:style>
  <w:style w:type="paragraph" w:customStyle="1" w:styleId="Phitekst">
    <w:name w:val="Põhitekst"/>
    <w:basedOn w:val="Normal"/>
    <w:rsid w:val="00AD29DD"/>
    <w:pPr>
      <w:keepNext/>
      <w:widowControl/>
      <w:pBdr>
        <w:top w:val="nil"/>
        <w:left w:val="nil"/>
        <w:bottom w:val="nil"/>
        <w:right w:val="nil"/>
      </w:pBdr>
      <w:suppressAutoHyphens/>
      <w:spacing w:after="120"/>
      <w:textAlignment w:val="baseline"/>
    </w:pPr>
    <w:rPr>
      <w:i/>
      <w:iCs w:val="0"/>
      <w:sz w:val="24"/>
      <w:szCs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6D7C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yperlink" Target="mailto:andres.vaasa@aianduskool.ee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aabunud dokument" ma:contentTypeID="0x010100FA2B6E7C9A67444F9FE53BF69DC2682200452F5607D2B4C049A5DADB99C139EC8D" ma:contentTypeVersion="3" ma:contentTypeDescription="Loo uus loendiüksus" ma:contentTypeScope="" ma:versionID="f0859581247a730ead6aedbcf66ff8ef">
  <xsd:schema xmlns:xsd="http://www.w3.org/2001/XMLSchema" xmlns:xs="http://www.w3.org/2001/XMLSchema" xmlns:p="http://schemas.microsoft.com/office/2006/metadata/properties" xmlns:ns2="45feb0d7-0dd7-48f4-bf1b-a9c4c9ebc3ba" targetNamespace="http://schemas.microsoft.com/office/2006/metadata/properties" ma:root="true" ma:fieldsID="f5826f1ccc73947e9b984b2315969df8" ns2:_="">
    <xsd:import namespace="45feb0d7-0dd7-48f4-bf1b-a9c4c9ebc3ba"/>
    <xsd:element name="properties">
      <xsd:complexType>
        <xsd:sequence>
          <xsd:element name="documentManagement">
            <xsd:complexType>
              <xsd:all>
                <xsd:element ref="ns2:RMCaptureSource" minOccurs="0"/>
                <xsd:element ref="ns2:RMCaptureSourceData" minOccurs="0"/>
                <xsd:element ref="ns2:RMCaptureSourceType" minOccurs="0"/>
                <xsd:element ref="ns2:RMCaptureSourceCont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eb0d7-0dd7-48f4-bf1b-a9c4c9ebc3ba" elementFormDefault="qualified">
    <xsd:import namespace="http://schemas.microsoft.com/office/2006/documentManagement/types"/>
    <xsd:import namespace="http://schemas.microsoft.com/office/infopath/2007/PartnerControls"/>
    <xsd:element name="RMCaptureSource" ma:index="2" nillable="true" ma:displayName="Hõlmamise allikas" ma:internalName="RMCaptureSource" ma:readOnly="false">
      <xsd:simpleType>
        <xsd:restriction base="dms:Text">
          <xsd:maxLength value="255"/>
        </xsd:restriction>
      </xsd:simpleType>
    </xsd:element>
    <xsd:element name="RMCaptureSourceData" ma:index="3" nillable="true" ma:displayName="Hõlmamise allika andmed" ma:internalName="RMCaptureSourceData" ma:readOnly="false">
      <xsd:simpleType>
        <xsd:restriction base="dms:Note"/>
      </xsd:simpleType>
    </xsd:element>
    <xsd:element name="RMCaptureSourceType" ma:index="4" nillable="true" ma:displayName="Hõlmamise allika tüüp" ma:internalName="RMCaptureSourceType" ma:readOnly="false">
      <xsd:simpleType>
        <xsd:restriction base="dms:Text">
          <xsd:maxLength value="255"/>
        </xsd:restriction>
      </xsd:simpleType>
    </xsd:element>
    <xsd:element name="RMCaptureSourceContentType" ma:index="5" nillable="true" ma:displayName="Hõlmamise allika dokumendiliik" ma:internalName="RMCaptureSourceContentTyp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A4661-90DD-4142-9B6F-101941DD2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eb0d7-0dd7-48f4-bf1b-a9c4c9ebc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80B682-4412-4B0F-AD87-E8DF12B2A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C15CD-6D74-D54F-B952-781EA266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3771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Õppekava lühiandmete vorm</vt:lpstr>
    </vt:vector>
  </TitlesOfParts>
  <Company>Riiklik Eksami- ja Kvalifikatsioonikeskus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Õppekava lühiandmete vorm</dc:title>
  <dc:subject/>
  <dc:creator>aulika</dc:creator>
  <cp:keywords/>
  <cp:lastModifiedBy>Eda Gross</cp:lastModifiedBy>
  <cp:revision>2</cp:revision>
  <cp:lastPrinted>2015-01-20T11:13:00Z</cp:lastPrinted>
  <dcterms:created xsi:type="dcterms:W3CDTF">2015-02-04T07:51:00Z</dcterms:created>
  <dcterms:modified xsi:type="dcterms:W3CDTF">2015-02-04T07:51:00Z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0x01010087A7D1C0A57FDB4CA9E43EC6837AD1AE01001DB33A1CE113B54394365828D0C6F6AD</vt:lpwstr>
  </property>
  <property fmtid="{D5CDD505-2E9C-101B-9397-08002B2CF9AE}" pid="3" name="RMAccessRestrictionStart">
    <vt:lpwstr/>
  </property>
  <property fmtid="{D5CDD505-2E9C-101B-9397-08002B2CF9AE}" pid="4" name="RMAccessRestrictionEnd">
    <vt:lpwstr/>
  </property>
  <property fmtid="{D5CDD505-2E9C-101B-9397-08002B2CF9AE}" pid="5" name="RMIsSubsumed">
    <vt:lpwstr>0</vt:lpwstr>
  </property>
  <property fmtid="{D5CDD505-2E9C-101B-9397-08002B2CF9AE}" pid="6" name="RMAccessRestrictionOwner">
    <vt:lpwstr/>
  </property>
  <property fmtid="{D5CDD505-2E9C-101B-9397-08002B2CF9AE}" pid="7" name="RMAccessRestrictedUntil">
    <vt:lpwstr/>
  </property>
  <property fmtid="{D5CDD505-2E9C-101B-9397-08002B2CF9AE}" pid="8" name="RMRegistrationDate">
    <vt:lpwstr/>
  </property>
  <property fmtid="{D5CDD505-2E9C-101B-9397-08002B2CF9AE}" pid="9" name="RMAccessRestrictedFrom">
    <vt:lpwstr/>
  </property>
  <property fmtid="{D5CDD505-2E9C-101B-9397-08002B2CF9AE}" pid="10" name="RMRetentionDeadline">
    <vt:lpwstr/>
  </property>
  <property fmtid="{D5CDD505-2E9C-101B-9397-08002B2CF9AE}" pid="11" name="RMHierarchyNodeID">
    <vt:lpwstr>272273</vt:lpwstr>
  </property>
  <property fmtid="{D5CDD505-2E9C-101B-9397-08002B2CF9AE}" pid="12" name="RMKeywords">
    <vt:lpwstr/>
  </property>
  <property fmtid="{D5CDD505-2E9C-101B-9397-08002B2CF9AE}" pid="13" name="RMAssociations">
    <vt:lpwstr/>
  </property>
  <property fmtid="{D5CDD505-2E9C-101B-9397-08002B2CF9AE}" pid="14" name="RMReferenceCode">
    <vt:lpwstr/>
  </property>
  <property fmtid="{D5CDD505-2E9C-101B-9397-08002B2CF9AE}" pid="15" name="RMCaptureSourceType">
    <vt:lpwstr/>
  </property>
  <property fmtid="{D5CDD505-2E9C-101B-9397-08002B2CF9AE}" pid="16" name="RMVersionMetadata">
    <vt:lpwstr>0.2 1:ÕPPEKAVA LÜHIANDMED 2012 II pa.docx:application/vnd.openxmlformats-officedocument.wordprocessingml.document</vt:lpwstr>
  </property>
  <property fmtid="{D5CDD505-2E9C-101B-9397-08002B2CF9AE}" pid="17" name="RMUniqueID">
    <vt:lpwstr>{89DC759C-CD9D-E111-8322-005056B72A79}</vt:lpwstr>
  </property>
  <property fmtid="{D5CDD505-2E9C-101B-9397-08002B2CF9AE}" pid="18" name="RMNotes">
    <vt:lpwstr/>
  </property>
  <property fmtid="{D5CDD505-2E9C-101B-9397-08002B2CF9AE}" pid="19" name="RMPreviousReferenceCode">
    <vt:lpwstr/>
  </property>
  <property fmtid="{D5CDD505-2E9C-101B-9397-08002B2CF9AE}" pid="20" name="RMCaptureSource">
    <vt:lpwstr/>
  </property>
  <property fmtid="{D5CDD505-2E9C-101B-9397-08002B2CF9AE}" pid="21" name="RMUpdateToken">
    <vt:lpwstr>0</vt:lpwstr>
  </property>
  <property fmtid="{D5CDD505-2E9C-101B-9397-08002B2CF9AE}" pid="22" name="RMStatus">
    <vt:lpwstr>Captured</vt:lpwstr>
  </property>
  <property fmtid="{D5CDD505-2E9C-101B-9397-08002B2CF9AE}" pid="23" name="RMCaptureSourceData">
    <vt:lpwstr/>
  </property>
  <property fmtid="{D5CDD505-2E9C-101B-9397-08002B2CF9AE}" pid="24" name="RMCaptureSourceContentType">
    <vt:lpwstr/>
  </property>
</Properties>
</file>